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3" w:type="dxa"/>
        <w:tblInd w:w="-815" w:type="dxa"/>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3330"/>
        <w:gridCol w:w="4106"/>
        <w:gridCol w:w="3747"/>
      </w:tblGrid>
      <w:tr w:rsidR="00D00932" w14:paraId="0C3B65FF" w14:textId="77777777" w:rsidTr="00E052CA">
        <w:trPr>
          <w:trHeight w:val="530"/>
        </w:trPr>
        <w:tc>
          <w:tcPr>
            <w:tcW w:w="3330" w:type="dxa"/>
            <w:tcBorders>
              <w:top w:val="single" w:sz="4" w:space="0" w:color="auto"/>
              <w:left w:val="single" w:sz="4" w:space="0" w:color="auto"/>
              <w:bottom w:val="single" w:sz="4" w:space="0" w:color="auto"/>
              <w:right w:val="single" w:sz="4" w:space="0" w:color="auto"/>
            </w:tcBorders>
            <w:shd w:val="clear" w:color="auto" w:fill="C6D9F1"/>
          </w:tcPr>
          <w:p w14:paraId="0BFA5904" w14:textId="54E3291C" w:rsidR="00D00932" w:rsidRPr="00E331AB" w:rsidRDefault="00E179C9" w:rsidP="00C828B0">
            <w:pPr>
              <w:spacing w:before="0" w:after="0"/>
              <w:rPr>
                <w:rFonts w:asciiTheme="minorHAnsi" w:hAnsiTheme="minorHAnsi" w:cstheme="minorHAnsi"/>
                <w:b/>
                <w:sz w:val="22"/>
                <w:szCs w:val="22"/>
              </w:rPr>
            </w:pPr>
            <w:r>
              <w:rPr>
                <w:rFonts w:asciiTheme="minorHAnsi" w:hAnsiTheme="minorHAnsi" w:cstheme="minorHAnsi"/>
                <w:b/>
                <w:bCs/>
              </w:rPr>
              <w:tab/>
            </w:r>
            <w:r w:rsidR="00D00932" w:rsidRPr="00E331AB">
              <w:rPr>
                <w:rFonts w:asciiTheme="minorHAnsi" w:hAnsiTheme="minorHAnsi" w:cstheme="minorHAnsi"/>
                <w:b/>
                <w:sz w:val="22"/>
                <w:szCs w:val="22"/>
              </w:rPr>
              <w:t>Proposal Title:</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6D9F1"/>
          </w:tcPr>
          <w:p w14:paraId="1E35AD05" w14:textId="77777777"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*Enter Proposal Title here</w:t>
            </w:r>
          </w:p>
        </w:tc>
      </w:tr>
      <w:tr w:rsidR="00D00932" w14:paraId="3800C69D" w14:textId="77777777" w:rsidTr="00E052CA">
        <w:trPr>
          <w:trHeight w:val="1115"/>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5DC49E8F" w14:textId="11E4F90D" w:rsidR="00D00932" w:rsidRPr="00E331AB" w:rsidRDefault="00533946" w:rsidP="00C828B0">
            <w:pPr>
              <w:spacing w:before="0" w:after="0"/>
              <w:rPr>
                <w:rFonts w:asciiTheme="minorHAnsi" w:hAnsiTheme="minorHAnsi" w:cstheme="minorHAnsi"/>
                <w:b/>
                <w:sz w:val="22"/>
                <w:szCs w:val="22"/>
              </w:rPr>
            </w:pPr>
            <w:r>
              <w:rPr>
                <w:rFonts w:asciiTheme="minorHAnsi" w:hAnsiTheme="minorHAnsi" w:cstheme="minorHAnsi"/>
                <w:b/>
                <w:sz w:val="22"/>
                <w:szCs w:val="22"/>
              </w:rPr>
              <w:t>Applicant Organization Name (company or institution)</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29D20E7C" w14:textId="4A244029" w:rsidR="00D00932" w:rsidRDefault="00D00932" w:rsidP="00C828B0">
            <w:pPr>
              <w:spacing w:before="0" w:after="0"/>
              <w:rPr>
                <w:rFonts w:asciiTheme="minorHAnsi" w:hAnsiTheme="minorHAnsi" w:cstheme="minorHAnsi"/>
                <w:i/>
                <w:iCs/>
                <w:sz w:val="22"/>
                <w:szCs w:val="22"/>
              </w:rPr>
            </w:pPr>
            <w:r w:rsidRPr="00E331AB">
              <w:rPr>
                <w:rFonts w:asciiTheme="minorHAnsi" w:hAnsiTheme="minorHAnsi" w:cstheme="minorHAnsi"/>
                <w:sz w:val="22"/>
                <w:szCs w:val="22"/>
              </w:rPr>
              <w:t xml:space="preserve">  </w:t>
            </w:r>
            <w:r w:rsidR="007654E7">
              <w:rPr>
                <w:rFonts w:asciiTheme="minorHAnsi" w:hAnsiTheme="minorHAnsi" w:cstheme="minorHAnsi"/>
                <w:i/>
                <w:iCs/>
                <w:sz w:val="22"/>
                <w:szCs w:val="22"/>
              </w:rPr>
              <w:t>*The name that is entered here is how the applicant will be referred to throughout the duration of the project. If a name change is anticipated in the near future, please apply with that name</w:t>
            </w:r>
            <w:r w:rsidR="00E979F4">
              <w:rPr>
                <w:rFonts w:asciiTheme="minorHAnsi" w:hAnsiTheme="minorHAnsi" w:cstheme="minorHAnsi"/>
                <w:i/>
                <w:iCs/>
                <w:sz w:val="22"/>
                <w:szCs w:val="22"/>
              </w:rPr>
              <w:t>.</w:t>
            </w:r>
          </w:p>
          <w:p w14:paraId="5B03B342" w14:textId="7A4D34E5" w:rsidR="003F71A2" w:rsidRPr="00E331AB" w:rsidRDefault="003F71A2" w:rsidP="00C828B0">
            <w:pPr>
              <w:spacing w:before="0" w:after="0"/>
              <w:rPr>
                <w:rFonts w:asciiTheme="minorHAnsi" w:hAnsiTheme="minorHAnsi" w:cstheme="minorHAnsi"/>
                <w:sz w:val="22"/>
                <w:szCs w:val="22"/>
              </w:rPr>
            </w:pPr>
          </w:p>
        </w:tc>
      </w:tr>
      <w:tr w:rsidR="00D00932" w14:paraId="5B5EE08C" w14:textId="77777777" w:rsidTr="00E052CA">
        <w:trPr>
          <w:trHeight w:val="818"/>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0D0547F" w14:textId="456C6DBD" w:rsidR="00D00932" w:rsidRPr="00E331AB" w:rsidRDefault="00533946" w:rsidP="00C828B0">
            <w:pPr>
              <w:spacing w:before="0" w:after="0"/>
              <w:rPr>
                <w:rFonts w:asciiTheme="minorHAnsi" w:hAnsiTheme="minorHAnsi" w:cstheme="minorHAnsi"/>
                <w:b/>
                <w:sz w:val="22"/>
                <w:szCs w:val="22"/>
              </w:rPr>
            </w:pPr>
            <w:r>
              <w:rPr>
                <w:rFonts w:asciiTheme="minorHAnsi" w:hAnsiTheme="minorHAnsi" w:cstheme="minorHAnsi"/>
                <w:b/>
                <w:sz w:val="22"/>
                <w:szCs w:val="22"/>
              </w:rPr>
              <w:t>Applicant Or</w:t>
            </w:r>
            <w:r w:rsidR="007654E7">
              <w:rPr>
                <w:rFonts w:asciiTheme="minorHAnsi" w:hAnsiTheme="minorHAnsi" w:cstheme="minorHAnsi"/>
                <w:b/>
                <w:sz w:val="22"/>
                <w:szCs w:val="22"/>
              </w:rPr>
              <w:t>ganization Address</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77F23B05" w14:textId="77777777" w:rsidR="00D00932" w:rsidRDefault="00D00932" w:rsidP="00C828B0">
            <w:pPr>
              <w:spacing w:before="0" w:after="0"/>
              <w:rPr>
                <w:rFonts w:asciiTheme="minorHAnsi" w:hAnsiTheme="minorHAnsi" w:cstheme="minorHAnsi"/>
                <w:i/>
                <w:iCs/>
                <w:sz w:val="22"/>
                <w:szCs w:val="22"/>
              </w:rPr>
            </w:pPr>
            <w:r w:rsidRPr="00E331AB">
              <w:rPr>
                <w:rFonts w:asciiTheme="minorHAnsi" w:hAnsiTheme="minorHAnsi" w:cstheme="minorHAnsi"/>
                <w:sz w:val="22"/>
                <w:szCs w:val="22"/>
              </w:rPr>
              <w:t xml:space="preserve"> </w:t>
            </w:r>
            <w:r w:rsidR="007654E7" w:rsidRPr="00E331AB">
              <w:rPr>
                <w:rFonts w:asciiTheme="minorHAnsi" w:hAnsiTheme="minorHAnsi" w:cstheme="minorHAnsi"/>
                <w:i/>
                <w:sz w:val="22"/>
                <w:szCs w:val="22"/>
              </w:rPr>
              <w:t>*Include physical address, email address and phone number</w:t>
            </w:r>
            <w:r w:rsidR="007654E7">
              <w:rPr>
                <w:rFonts w:asciiTheme="minorHAnsi" w:hAnsiTheme="minorHAnsi" w:cstheme="minorHAnsi"/>
                <w:i/>
                <w:iCs/>
                <w:sz w:val="22"/>
                <w:szCs w:val="22"/>
              </w:rPr>
              <w:t xml:space="preserve"> </w:t>
            </w:r>
          </w:p>
          <w:p w14:paraId="7EF5BF76" w14:textId="77777777" w:rsidR="003F71A2" w:rsidRDefault="003F71A2" w:rsidP="00C828B0">
            <w:pPr>
              <w:spacing w:before="0" w:after="0"/>
              <w:rPr>
                <w:rFonts w:asciiTheme="minorHAnsi" w:hAnsiTheme="minorHAnsi" w:cstheme="minorHAnsi"/>
                <w:i/>
                <w:iCs/>
                <w:sz w:val="22"/>
                <w:szCs w:val="22"/>
              </w:rPr>
            </w:pPr>
          </w:p>
          <w:p w14:paraId="23464F59" w14:textId="05A22D0E" w:rsidR="003F71A2" w:rsidRPr="006C6C05" w:rsidRDefault="003F71A2" w:rsidP="00C828B0">
            <w:pPr>
              <w:spacing w:before="0" w:after="0"/>
              <w:rPr>
                <w:rFonts w:asciiTheme="minorHAnsi" w:hAnsiTheme="minorHAnsi" w:cstheme="minorHAnsi"/>
                <w:i/>
                <w:iCs/>
                <w:sz w:val="22"/>
                <w:szCs w:val="22"/>
              </w:rPr>
            </w:pPr>
          </w:p>
        </w:tc>
      </w:tr>
      <w:tr w:rsidR="00D00932" w14:paraId="1A57145E" w14:textId="77777777" w:rsidTr="00E052CA">
        <w:trPr>
          <w:trHeight w:val="818"/>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1D9452E" w14:textId="39A71D65" w:rsidR="00D00932" w:rsidRPr="00E331AB" w:rsidRDefault="007654E7" w:rsidP="00C828B0">
            <w:pPr>
              <w:spacing w:before="0" w:after="0"/>
              <w:rPr>
                <w:rFonts w:asciiTheme="minorHAnsi" w:hAnsiTheme="minorHAnsi" w:cstheme="minorHAnsi"/>
                <w:b/>
                <w:sz w:val="22"/>
                <w:szCs w:val="22"/>
              </w:rPr>
            </w:pPr>
            <w:r>
              <w:rPr>
                <w:rFonts w:asciiTheme="minorHAnsi" w:hAnsiTheme="minorHAnsi" w:cstheme="minorHAnsi"/>
                <w:b/>
                <w:sz w:val="22"/>
                <w:szCs w:val="22"/>
              </w:rPr>
              <w:t>Lead Point of Contact Name, Title Email</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673FEC3F" w14:textId="634144DA"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w:t>
            </w:r>
            <w:r w:rsidR="007654E7">
              <w:rPr>
                <w:rFonts w:asciiTheme="minorHAnsi" w:hAnsiTheme="minorHAnsi" w:cstheme="minorHAnsi"/>
                <w:i/>
                <w:sz w:val="22"/>
                <w:szCs w:val="22"/>
              </w:rPr>
              <w:t>*Name, title, email</w:t>
            </w:r>
          </w:p>
        </w:tc>
      </w:tr>
      <w:tr w:rsidR="00D00932" w14:paraId="7FAEBFB4" w14:textId="77777777" w:rsidTr="00E052CA">
        <w:trPr>
          <w:trHeight w:val="1718"/>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9B507B5"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If Research Institution, include Technology Transfer Office Contact Name, Phone Number and Email Address:</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72B0B222" w14:textId="6327C7F9"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*Reminder: Discuss application with your Grants and Contracts office</w:t>
            </w:r>
          </w:p>
        </w:tc>
      </w:tr>
      <w:tr w:rsidR="00D00932" w14:paraId="50955A81" w14:textId="77777777" w:rsidTr="00E052CA">
        <w:trPr>
          <w:trHeight w:val="557"/>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DFD583F"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Proposed Starting Date:</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2B2F4C78" w14:textId="77777777" w:rsidR="00D00932" w:rsidRPr="00E331AB" w:rsidRDefault="00D00932" w:rsidP="00C828B0">
            <w:pPr>
              <w:spacing w:before="0" w:after="0"/>
              <w:rPr>
                <w:rFonts w:asciiTheme="minorHAnsi" w:hAnsiTheme="minorHAnsi" w:cstheme="minorHAnsi"/>
                <w:sz w:val="22"/>
                <w:szCs w:val="22"/>
              </w:rPr>
            </w:pPr>
            <w:r w:rsidRPr="00E331AB">
              <w:rPr>
                <w:rFonts w:asciiTheme="minorHAnsi" w:hAnsiTheme="minorHAnsi" w:cstheme="minorHAnsi"/>
                <w:sz w:val="22"/>
                <w:szCs w:val="22"/>
              </w:rPr>
              <w:t xml:space="preserve"> </w:t>
            </w:r>
          </w:p>
        </w:tc>
      </w:tr>
      <w:tr w:rsidR="00D00932" w14:paraId="1702508D" w14:textId="77777777" w:rsidTr="00E052CA">
        <w:trPr>
          <w:trHeight w:val="20"/>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C18248E"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Proposed Total Budget:</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753F4335" w14:textId="77777777"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*Note: maximum size of grant is $</w:t>
            </w:r>
            <w:r>
              <w:rPr>
                <w:rFonts w:asciiTheme="minorHAnsi" w:hAnsiTheme="minorHAnsi" w:cstheme="minorHAnsi"/>
                <w:i/>
                <w:sz w:val="22"/>
                <w:szCs w:val="22"/>
              </w:rPr>
              <w:t>75</w:t>
            </w:r>
            <w:r w:rsidRPr="00E331AB">
              <w:rPr>
                <w:rFonts w:asciiTheme="minorHAnsi" w:hAnsiTheme="minorHAnsi" w:cstheme="minorHAnsi"/>
                <w:i/>
                <w:sz w:val="22"/>
                <w:szCs w:val="22"/>
              </w:rPr>
              <w:t>,000</w:t>
            </w:r>
          </w:p>
        </w:tc>
      </w:tr>
      <w:tr w:rsidR="00D00932" w14:paraId="488599DA" w14:textId="77777777" w:rsidTr="00E052CA">
        <w:trPr>
          <w:trHeight w:val="1583"/>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4A21E926" w14:textId="77777777" w:rsidR="00D00932" w:rsidRPr="00E331AB"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Prototype category:</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11FA3E0F" w14:textId="77777777" w:rsidR="00D00932" w:rsidRDefault="00D00932" w:rsidP="00C828B0">
            <w:pPr>
              <w:spacing w:before="0" w:after="0"/>
              <w:rPr>
                <w:rFonts w:asciiTheme="minorHAnsi" w:hAnsiTheme="minorHAnsi" w:cstheme="minorHAnsi"/>
                <w:sz w:val="22"/>
                <w:szCs w:val="22"/>
              </w:rPr>
            </w:pPr>
            <w:r>
              <w:rPr>
                <w:rFonts w:asciiTheme="minorHAnsi" w:hAnsiTheme="minorHAnsi" w:cstheme="minorHAnsi"/>
                <w:sz w:val="22"/>
                <w:szCs w:val="22"/>
              </w:rPr>
              <w:t>Please indicate if the proposed prototype consists primarily of hardware or software:</w:t>
            </w:r>
          </w:p>
          <w:p w14:paraId="482B8477" w14:textId="77777777" w:rsidR="00D00932" w:rsidRPr="00E331AB" w:rsidRDefault="00FF3E24"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2137701434"/>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Hardware      </w:t>
            </w:r>
            <w:sdt>
              <w:sdtPr>
                <w:rPr>
                  <w:rFonts w:asciiTheme="minorHAnsi" w:hAnsiTheme="minorHAnsi" w:cstheme="minorHAnsi"/>
                  <w:sz w:val="22"/>
                  <w:szCs w:val="22"/>
                </w:rPr>
                <w:id w:val="-858574123"/>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Software      </w:t>
            </w:r>
            <w:sdt>
              <w:sdtPr>
                <w:rPr>
                  <w:rFonts w:asciiTheme="minorHAnsi" w:hAnsiTheme="minorHAnsi" w:cstheme="minorHAnsi"/>
                  <w:sz w:val="22"/>
                  <w:szCs w:val="22"/>
                </w:rPr>
                <w:id w:val="-1597016249"/>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Both/Combination</w:t>
            </w:r>
          </w:p>
        </w:tc>
      </w:tr>
      <w:tr w:rsidR="00D00932" w14:paraId="43F1DF0C"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486C2B1E" w14:textId="09177629" w:rsidR="00D00932" w:rsidRDefault="00116EEF" w:rsidP="00C828B0">
            <w:pPr>
              <w:spacing w:before="0" w:after="0"/>
              <w:rPr>
                <w:rFonts w:asciiTheme="minorHAnsi" w:hAnsiTheme="minorHAnsi" w:cstheme="minorHAnsi"/>
                <w:b/>
                <w:sz w:val="22"/>
                <w:szCs w:val="22"/>
              </w:rPr>
            </w:pPr>
            <w:proofErr w:type="spellStart"/>
            <w:r>
              <w:rPr>
                <w:rFonts w:asciiTheme="minorHAnsi" w:hAnsiTheme="minorHAnsi" w:cstheme="minorHAnsi"/>
                <w:b/>
                <w:sz w:val="22"/>
                <w:szCs w:val="22"/>
              </w:rPr>
              <w:t>Climatetech</w:t>
            </w:r>
            <w:proofErr w:type="spellEnd"/>
            <w:r>
              <w:rPr>
                <w:rFonts w:asciiTheme="minorHAnsi" w:hAnsiTheme="minorHAnsi" w:cstheme="minorHAnsi"/>
                <w:b/>
                <w:sz w:val="22"/>
                <w:szCs w:val="22"/>
              </w:rPr>
              <w:t xml:space="preserve"> </w:t>
            </w:r>
            <w:r w:rsidR="00D00932">
              <w:rPr>
                <w:rFonts w:asciiTheme="minorHAnsi" w:hAnsiTheme="minorHAnsi" w:cstheme="minorHAnsi"/>
                <w:b/>
                <w:sz w:val="22"/>
                <w:szCs w:val="22"/>
              </w:rPr>
              <w:t>Area</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78BEFF74" w14:textId="78D46A40" w:rsidR="00D00932" w:rsidRDefault="00D00932" w:rsidP="00C828B0">
            <w:pPr>
              <w:spacing w:before="0" w:after="0"/>
              <w:rPr>
                <w:rFonts w:asciiTheme="minorHAnsi" w:hAnsiTheme="minorHAnsi" w:cstheme="minorHAnsi"/>
                <w:sz w:val="22"/>
                <w:szCs w:val="22"/>
              </w:rPr>
            </w:pPr>
            <w:r>
              <w:rPr>
                <w:rFonts w:asciiTheme="minorHAnsi" w:hAnsiTheme="minorHAnsi" w:cstheme="minorHAnsi"/>
                <w:sz w:val="22"/>
                <w:szCs w:val="22"/>
              </w:rPr>
              <w:t>Please indicate if the proposed technology is in one of these focus areas</w:t>
            </w:r>
            <w:r w:rsidR="00DD242C">
              <w:rPr>
                <w:rFonts w:asciiTheme="minorHAnsi" w:hAnsiTheme="minorHAnsi" w:cstheme="minorHAnsi"/>
                <w:sz w:val="22"/>
                <w:szCs w:val="22"/>
              </w:rPr>
              <w:t>:</w:t>
            </w:r>
          </w:p>
          <w:p w14:paraId="14925FC8" w14:textId="77777777" w:rsidR="00DD242C" w:rsidRDefault="00DD242C" w:rsidP="00C828B0">
            <w:pPr>
              <w:spacing w:before="0" w:after="0"/>
              <w:rPr>
                <w:rFonts w:asciiTheme="minorHAnsi" w:hAnsiTheme="minorHAnsi" w:cstheme="minorHAnsi"/>
                <w:sz w:val="22"/>
                <w:szCs w:val="22"/>
              </w:rPr>
            </w:pPr>
          </w:p>
          <w:p w14:paraId="525AF203" w14:textId="3D5D517C" w:rsidR="00D00932" w:rsidRDefault="00FF3E24"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276798181"/>
                <w14:checkbox>
                  <w14:checked w14:val="0"/>
                  <w14:checkedState w14:val="2612" w14:font="MS Gothic"/>
                  <w14:uncheckedState w14:val="2610" w14:font="MS Gothic"/>
                </w14:checkbox>
              </w:sdtPr>
              <w:sdtEndPr/>
              <w:sdtContent>
                <w:r w:rsidR="00116EEF">
                  <w:rPr>
                    <w:rFonts w:ascii="MS Gothic" w:eastAsia="MS Gothic" w:hAnsi="MS Gothic" w:cstheme="minorHAnsi" w:hint="eastAsia"/>
                    <w:sz w:val="22"/>
                    <w:szCs w:val="22"/>
                  </w:rPr>
                  <w:t>☐</w:t>
                </w:r>
              </w:sdtContent>
            </w:sdt>
            <w:r w:rsidR="00116EEF">
              <w:rPr>
                <w:rFonts w:asciiTheme="minorHAnsi" w:hAnsiTheme="minorHAnsi" w:cstheme="minorHAnsi"/>
                <w:sz w:val="22"/>
                <w:szCs w:val="22"/>
              </w:rPr>
              <w:t xml:space="preserve">Energy &amp; </w:t>
            </w:r>
            <w:r w:rsidR="00DD242C">
              <w:rPr>
                <w:rFonts w:asciiTheme="minorHAnsi" w:hAnsiTheme="minorHAnsi" w:cstheme="minorHAnsi"/>
                <w:sz w:val="22"/>
                <w:szCs w:val="22"/>
              </w:rPr>
              <w:t>Electricity</w:t>
            </w:r>
            <w:r w:rsidR="00D00932">
              <w:rPr>
                <w:rFonts w:asciiTheme="minorHAnsi" w:hAnsiTheme="minorHAnsi" w:cstheme="minorHAnsi"/>
                <w:sz w:val="22"/>
                <w:szCs w:val="22"/>
              </w:rPr>
              <w:t xml:space="preserve">          </w:t>
            </w:r>
            <w:sdt>
              <w:sdtPr>
                <w:rPr>
                  <w:rFonts w:asciiTheme="minorHAnsi" w:hAnsiTheme="minorHAnsi" w:cstheme="minorHAnsi"/>
                  <w:sz w:val="22"/>
                  <w:szCs w:val="22"/>
                </w:rPr>
                <w:id w:val="1989441671"/>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Transportation                 </w:t>
            </w:r>
            <w:r w:rsidR="00DD242C">
              <w:rPr>
                <w:rFonts w:asciiTheme="minorHAnsi" w:hAnsiTheme="minorHAnsi" w:cstheme="minorHAnsi"/>
                <w:sz w:val="22"/>
                <w:szCs w:val="22"/>
              </w:rPr>
              <w:t xml:space="preserve">   </w:t>
            </w:r>
            <w:r w:rsidR="00D00932">
              <w:rPr>
                <w:rFonts w:asciiTheme="minorHAnsi" w:hAnsiTheme="minorHAnsi" w:cstheme="minorHAnsi"/>
                <w:sz w:val="22"/>
                <w:szCs w:val="22"/>
              </w:rPr>
              <w:t xml:space="preserve">   </w:t>
            </w:r>
            <w:sdt>
              <w:sdtPr>
                <w:rPr>
                  <w:rFonts w:asciiTheme="minorHAnsi" w:hAnsiTheme="minorHAnsi" w:cstheme="minorHAnsi"/>
                  <w:sz w:val="22"/>
                  <w:szCs w:val="22"/>
                </w:rPr>
                <w:id w:val="1668754606"/>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D242C">
              <w:rPr>
                <w:rFonts w:asciiTheme="minorHAnsi" w:hAnsiTheme="minorHAnsi" w:cstheme="minorHAnsi"/>
                <w:sz w:val="22"/>
                <w:szCs w:val="22"/>
              </w:rPr>
              <w:t>Agriculture &amp; Water</w:t>
            </w:r>
          </w:p>
          <w:p w14:paraId="3C79C511" w14:textId="55C1F13A" w:rsidR="00D00932" w:rsidRDefault="00FF3E24"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070570490"/>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Buildings               </w:t>
            </w:r>
            <w:sdt>
              <w:sdtPr>
                <w:rPr>
                  <w:rFonts w:asciiTheme="minorHAnsi" w:hAnsiTheme="minorHAnsi" w:cstheme="minorHAnsi"/>
                  <w:sz w:val="22"/>
                  <w:szCs w:val="22"/>
                </w:rPr>
                <w:id w:val="-2130695225"/>
                <w14:checkbox>
                  <w14:checked w14:val="0"/>
                  <w14:checkedState w14:val="2612" w14:font="MS Gothic"/>
                  <w14:uncheckedState w14:val="2610" w14:font="MS Gothic"/>
                </w14:checkbox>
              </w:sdtPr>
              <w:sdtEndPr/>
              <w:sdtContent>
                <w:r w:rsidR="00D00932">
                  <w:rPr>
                    <w:rFonts w:ascii="MS Gothic" w:eastAsia="MS Gothic" w:hAnsi="MS Gothic" w:cstheme="minorHAnsi" w:hint="eastAsia"/>
                    <w:sz w:val="22"/>
                    <w:szCs w:val="22"/>
                  </w:rPr>
                  <w:t>☐</w:t>
                </w:r>
              </w:sdtContent>
            </w:sdt>
            <w:r w:rsidR="00DD242C">
              <w:rPr>
                <w:rFonts w:asciiTheme="minorHAnsi" w:hAnsiTheme="minorHAnsi" w:cstheme="minorHAnsi"/>
                <w:sz w:val="22"/>
                <w:szCs w:val="22"/>
              </w:rPr>
              <w:t xml:space="preserve">Manufacturing &amp; Industry    </w:t>
            </w:r>
            <w:sdt>
              <w:sdtPr>
                <w:rPr>
                  <w:rFonts w:asciiTheme="minorHAnsi" w:hAnsiTheme="minorHAnsi" w:cstheme="minorHAnsi"/>
                  <w:sz w:val="22"/>
                  <w:szCs w:val="22"/>
                </w:rPr>
                <w:id w:val="1253395831"/>
                <w14:checkbox>
                  <w14:checked w14:val="0"/>
                  <w14:checkedState w14:val="2612" w14:font="MS Gothic"/>
                  <w14:uncheckedState w14:val="2610" w14:font="MS Gothic"/>
                </w14:checkbox>
              </w:sdtPr>
              <w:sdtEndPr/>
              <w:sdtContent>
                <w:r w:rsidR="00DD242C">
                  <w:rPr>
                    <w:rFonts w:ascii="MS Gothic" w:eastAsia="MS Gothic" w:hAnsi="MS Gothic" w:cstheme="minorHAnsi" w:hint="eastAsia"/>
                    <w:sz w:val="22"/>
                    <w:szCs w:val="22"/>
                  </w:rPr>
                  <w:t>☐</w:t>
                </w:r>
              </w:sdtContent>
            </w:sdt>
            <w:r w:rsidR="00DD242C">
              <w:rPr>
                <w:rFonts w:asciiTheme="minorHAnsi" w:hAnsiTheme="minorHAnsi" w:cstheme="minorHAnsi"/>
                <w:sz w:val="22"/>
                <w:szCs w:val="22"/>
              </w:rPr>
              <w:t>Resilience &amp; Adaptation</w:t>
            </w:r>
          </w:p>
          <w:p w14:paraId="06033416" w14:textId="77777777" w:rsidR="003F71A2" w:rsidRDefault="003F71A2" w:rsidP="00C828B0">
            <w:pPr>
              <w:spacing w:before="0" w:after="0"/>
              <w:rPr>
                <w:rFonts w:asciiTheme="minorHAnsi" w:hAnsiTheme="minorHAnsi" w:cstheme="minorHAnsi"/>
                <w:sz w:val="22"/>
                <w:szCs w:val="22"/>
              </w:rPr>
            </w:pPr>
          </w:p>
        </w:tc>
      </w:tr>
      <w:tr w:rsidR="00D00932" w14:paraId="53E13A26" w14:textId="77777777" w:rsidTr="00E052CA">
        <w:trPr>
          <w:trHeight w:val="1583"/>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242EFBB2" w14:textId="29835F4F" w:rsidR="00D00932"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Are you applying to the</w:t>
            </w:r>
            <w:r w:rsidR="00E12168">
              <w:rPr>
                <w:rFonts w:asciiTheme="minorHAnsi" w:hAnsiTheme="minorHAnsi" w:cstheme="minorHAnsi"/>
                <w:b/>
                <w:sz w:val="22"/>
                <w:szCs w:val="22"/>
              </w:rPr>
              <w:t xml:space="preserve"> </w:t>
            </w:r>
            <w:r>
              <w:rPr>
                <w:rFonts w:asciiTheme="minorHAnsi" w:hAnsiTheme="minorHAnsi" w:cstheme="minorHAnsi"/>
                <w:b/>
                <w:sz w:val="22"/>
                <w:szCs w:val="22"/>
              </w:rPr>
              <w:t>(DICES) Program?</w:t>
            </w:r>
          </w:p>
          <w:p w14:paraId="397A9DFA" w14:textId="77777777" w:rsidR="00D00932"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Read the RFP for full eligibility details and program requirements.</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300B5025" w14:textId="77777777" w:rsidR="00D00932" w:rsidRDefault="00FF3E24"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167792509"/>
                <w14:checkbox>
                  <w14:checked w14:val="0"/>
                  <w14:checkedState w14:val="2612" w14:font="MS Gothic"/>
                  <w14:uncheckedState w14:val="2610" w14:font="MS Gothic"/>
                </w14:checkbox>
              </w:sdtPr>
              <w:sdtEndPr/>
              <w:sdtContent>
                <w:r w:rsidR="00D00932" w:rsidRPr="00D00932">
                  <w:rPr>
                    <w:rFonts w:ascii="Segoe UI Symbol" w:hAnsi="Segoe UI Symbol" w:cs="Segoe UI Symbol"/>
                    <w:sz w:val="22"/>
                    <w:szCs w:val="22"/>
                  </w:rPr>
                  <w:t>☐</w:t>
                </w:r>
              </w:sdtContent>
            </w:sdt>
            <w:r w:rsidR="00D00932">
              <w:rPr>
                <w:rFonts w:asciiTheme="minorHAnsi" w:hAnsiTheme="minorHAnsi" w:cstheme="minorHAnsi"/>
                <w:sz w:val="22"/>
                <w:szCs w:val="22"/>
              </w:rPr>
              <w:t xml:space="preserve"> YES </w:t>
            </w:r>
          </w:p>
          <w:p w14:paraId="27667CE0" w14:textId="77777777" w:rsidR="00D00932" w:rsidRDefault="00FF3E24"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599318370"/>
                <w14:checkbox>
                  <w14:checked w14:val="0"/>
                  <w14:checkedState w14:val="2612" w14:font="MS Gothic"/>
                  <w14:uncheckedState w14:val="2610" w14:font="MS Gothic"/>
                </w14:checkbox>
              </w:sdtPr>
              <w:sdtEndPr/>
              <w:sdtContent>
                <w:r w:rsidR="00D00932" w:rsidRPr="00D00932">
                  <w:rPr>
                    <w:rFonts w:ascii="Segoe UI Symbol" w:hAnsi="Segoe UI Symbol" w:cs="Segoe UI Symbol"/>
                    <w:sz w:val="22"/>
                    <w:szCs w:val="22"/>
                  </w:rPr>
                  <w:t>☐</w:t>
                </w:r>
              </w:sdtContent>
            </w:sdt>
            <w:r w:rsidR="00D00932">
              <w:rPr>
                <w:rFonts w:asciiTheme="minorHAnsi" w:hAnsiTheme="minorHAnsi" w:cstheme="minorHAnsi"/>
                <w:sz w:val="22"/>
                <w:szCs w:val="22"/>
              </w:rPr>
              <w:t xml:space="preserve"> NO      </w:t>
            </w:r>
          </w:p>
          <w:p w14:paraId="78D7CD2E" w14:textId="77777777" w:rsidR="003F71A2" w:rsidRDefault="003F71A2" w:rsidP="00C828B0">
            <w:pPr>
              <w:spacing w:before="0" w:after="0"/>
              <w:rPr>
                <w:rFonts w:asciiTheme="minorHAnsi" w:hAnsiTheme="minorHAnsi" w:cstheme="minorHAnsi"/>
                <w:sz w:val="22"/>
                <w:szCs w:val="22"/>
              </w:rPr>
            </w:pPr>
          </w:p>
          <w:p w14:paraId="0A24E1B0" w14:textId="77777777" w:rsidR="003F71A2" w:rsidRDefault="003F71A2" w:rsidP="00C828B0">
            <w:pPr>
              <w:spacing w:before="0" w:after="0"/>
              <w:rPr>
                <w:rFonts w:asciiTheme="minorHAnsi" w:hAnsiTheme="minorHAnsi" w:cstheme="minorHAnsi"/>
                <w:sz w:val="22"/>
                <w:szCs w:val="22"/>
              </w:rPr>
            </w:pPr>
          </w:p>
          <w:p w14:paraId="24576AAB" w14:textId="77777777" w:rsidR="003F71A2" w:rsidRDefault="003F71A2" w:rsidP="00C828B0">
            <w:pPr>
              <w:spacing w:before="0" w:after="0"/>
              <w:rPr>
                <w:rFonts w:asciiTheme="minorHAnsi" w:hAnsiTheme="minorHAnsi" w:cstheme="minorHAnsi"/>
                <w:sz w:val="22"/>
                <w:szCs w:val="22"/>
              </w:rPr>
            </w:pPr>
          </w:p>
          <w:p w14:paraId="156DD8BE" w14:textId="77777777" w:rsidR="003F71A2" w:rsidRDefault="003F71A2" w:rsidP="00C828B0">
            <w:pPr>
              <w:spacing w:before="0" w:after="0"/>
              <w:rPr>
                <w:rFonts w:asciiTheme="minorHAnsi" w:hAnsiTheme="minorHAnsi" w:cstheme="minorHAnsi"/>
                <w:sz w:val="22"/>
                <w:szCs w:val="22"/>
              </w:rPr>
            </w:pPr>
          </w:p>
          <w:p w14:paraId="6D182F73" w14:textId="77777777" w:rsidR="003F71A2" w:rsidRDefault="003F71A2" w:rsidP="00C828B0">
            <w:pPr>
              <w:spacing w:before="0" w:after="0"/>
              <w:rPr>
                <w:rFonts w:asciiTheme="minorHAnsi" w:hAnsiTheme="minorHAnsi" w:cstheme="minorHAnsi"/>
                <w:sz w:val="22"/>
                <w:szCs w:val="22"/>
              </w:rPr>
            </w:pPr>
          </w:p>
        </w:tc>
      </w:tr>
      <w:tr w:rsidR="005569E0" w14:paraId="7A00A282" w14:textId="77777777" w:rsidTr="00B73191">
        <w:trPr>
          <w:trHeight w:val="18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94B56C" w14:textId="70012864" w:rsidR="005569E0" w:rsidRPr="00603BF6" w:rsidRDefault="005569E0" w:rsidP="005569E0">
            <w:pPr>
              <w:pStyle w:val="ListParagraph"/>
              <w:numPr>
                <w:ilvl w:val="0"/>
                <w:numId w:val="17"/>
              </w:numPr>
              <w:spacing w:before="0" w:after="0"/>
              <w:rPr>
                <w:rFonts w:asciiTheme="minorHAnsi" w:hAnsiTheme="minorHAnsi" w:cstheme="minorHAnsi"/>
                <w:b/>
                <w:bCs/>
                <w:sz w:val="28"/>
                <w:szCs w:val="28"/>
              </w:rPr>
            </w:pPr>
            <w:r w:rsidRPr="00603BF6">
              <w:rPr>
                <w:rFonts w:asciiTheme="minorHAnsi" w:hAnsiTheme="minorHAnsi" w:cstheme="minorHAnsi"/>
                <w:b/>
                <w:bCs/>
                <w:sz w:val="28"/>
                <w:szCs w:val="28"/>
              </w:rPr>
              <w:lastRenderedPageBreak/>
              <w:t>Elevator Pitch</w:t>
            </w:r>
          </w:p>
        </w:tc>
      </w:tr>
      <w:tr w:rsidR="00925C68" w14:paraId="3823FB67" w14:textId="77777777" w:rsidTr="009E6E0A">
        <w:trPr>
          <w:trHeight w:val="503"/>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B77C30" w14:textId="504FF4E5" w:rsidR="00925C68" w:rsidRPr="005569E0" w:rsidRDefault="00925C68" w:rsidP="00925C68">
            <w:pPr>
              <w:spacing w:before="0" w:after="0"/>
              <w:rPr>
                <w:rFonts w:asciiTheme="minorHAnsi" w:hAnsiTheme="minorHAnsi" w:cstheme="minorHAnsi"/>
                <w:sz w:val="22"/>
                <w:szCs w:val="22"/>
              </w:rPr>
            </w:pPr>
            <w:r w:rsidRPr="00895A05">
              <w:rPr>
                <w:rFonts w:asciiTheme="minorHAnsi" w:eastAsiaTheme="minorHAnsi" w:hAnsiTheme="minorHAnsi" w:cs="Calibri"/>
                <w:bCs/>
                <w:i/>
                <w:kern w:val="2"/>
                <w:sz w:val="22"/>
                <w:szCs w:val="22"/>
                <w:lang w:bidi="ar-SA"/>
                <w14:ligatures w14:val="standardContextual"/>
              </w:rPr>
              <w:t>P</w:t>
            </w:r>
            <w:r w:rsidRPr="00A06DBE">
              <w:rPr>
                <w:rFonts w:asciiTheme="minorHAnsi" w:eastAsiaTheme="minorHAnsi" w:hAnsiTheme="minorHAnsi" w:cs="Calibri"/>
                <w:bCs/>
                <w:i/>
                <w:kern w:val="2"/>
                <w:sz w:val="22"/>
                <w:szCs w:val="22"/>
                <w:lang w:bidi="ar-SA"/>
                <w14:ligatures w14:val="standardContextual"/>
              </w:rPr>
              <w:t xml:space="preserve">rovide a brief </w:t>
            </w:r>
            <w:r>
              <w:rPr>
                <w:rFonts w:asciiTheme="minorHAnsi" w:eastAsiaTheme="minorHAnsi" w:hAnsiTheme="minorHAnsi" w:cs="Calibri"/>
                <w:bCs/>
                <w:i/>
                <w:kern w:val="2"/>
                <w:sz w:val="22"/>
                <w:szCs w:val="22"/>
                <w:lang w:bidi="ar-SA"/>
                <w14:ligatures w14:val="standardContextual"/>
              </w:rPr>
              <w:t xml:space="preserve">overview of the proposed technology and the project, including the goal of the project and how it will help advance its Technology and Commercial Readiness Levels. </w:t>
            </w:r>
            <w:r w:rsidRPr="00C828B0">
              <w:rPr>
                <w:rFonts w:asciiTheme="minorHAnsi" w:eastAsiaTheme="minorHAnsi" w:hAnsiTheme="minorHAnsi" w:cs="Calibri"/>
                <w:b/>
                <w:i/>
                <w:kern w:val="2"/>
                <w:sz w:val="22"/>
                <w:szCs w:val="22"/>
                <w:lang w:bidi="ar-SA"/>
                <w14:ligatures w14:val="standardContextual"/>
              </w:rPr>
              <w:t>Limit 1-3 sentences.</w:t>
            </w:r>
          </w:p>
        </w:tc>
      </w:tr>
      <w:tr w:rsidR="00925C68" w14:paraId="6F2821DA" w14:textId="77777777" w:rsidTr="006C1982">
        <w:trPr>
          <w:trHeight w:val="476"/>
        </w:trPr>
        <w:tc>
          <w:tcPr>
            <w:tcW w:w="11183" w:type="dxa"/>
            <w:gridSpan w:val="3"/>
            <w:tcBorders>
              <w:top w:val="single" w:sz="4" w:space="0" w:color="auto"/>
              <w:left w:val="single" w:sz="4" w:space="0" w:color="auto"/>
              <w:bottom w:val="single" w:sz="4" w:space="0" w:color="auto"/>
              <w:right w:val="single" w:sz="4" w:space="0" w:color="auto"/>
            </w:tcBorders>
            <w:shd w:val="clear" w:color="auto" w:fill="auto"/>
          </w:tcPr>
          <w:p w14:paraId="6A738DC8" w14:textId="77777777" w:rsidR="00925C68" w:rsidRDefault="00925C68" w:rsidP="00925C68">
            <w:pPr>
              <w:spacing w:before="0" w:after="0"/>
              <w:rPr>
                <w:rFonts w:asciiTheme="minorHAnsi" w:eastAsiaTheme="minorHAnsi" w:hAnsiTheme="minorHAnsi" w:cs="Calibri"/>
                <w:bCs/>
                <w:i/>
                <w:kern w:val="2"/>
                <w:sz w:val="22"/>
                <w:szCs w:val="22"/>
                <w:lang w:bidi="ar-SA"/>
                <w14:ligatures w14:val="standardContextual"/>
              </w:rPr>
            </w:pPr>
          </w:p>
          <w:p w14:paraId="6E4A9AAC" w14:textId="77777777" w:rsidR="003F71A2" w:rsidRDefault="003F71A2" w:rsidP="00925C68">
            <w:pPr>
              <w:spacing w:before="0" w:after="0"/>
              <w:rPr>
                <w:rFonts w:asciiTheme="minorHAnsi" w:eastAsiaTheme="minorHAnsi" w:hAnsiTheme="minorHAnsi" w:cs="Calibri"/>
                <w:bCs/>
                <w:i/>
                <w:kern w:val="2"/>
                <w:sz w:val="22"/>
                <w:szCs w:val="22"/>
                <w:lang w:bidi="ar-SA"/>
                <w14:ligatures w14:val="standardContextual"/>
              </w:rPr>
            </w:pPr>
          </w:p>
          <w:p w14:paraId="5034767B" w14:textId="77777777" w:rsidR="007F6B97" w:rsidRDefault="007F6B97" w:rsidP="00925C68">
            <w:pPr>
              <w:spacing w:before="0" w:after="0"/>
              <w:rPr>
                <w:rFonts w:asciiTheme="minorHAnsi" w:eastAsiaTheme="minorHAnsi" w:hAnsiTheme="minorHAnsi" w:cs="Calibri"/>
                <w:bCs/>
                <w:i/>
                <w:kern w:val="2"/>
                <w:sz w:val="22"/>
                <w:szCs w:val="22"/>
                <w:lang w:bidi="ar-SA"/>
                <w14:ligatures w14:val="standardContextual"/>
              </w:rPr>
            </w:pPr>
          </w:p>
          <w:p w14:paraId="5B0EF6BC" w14:textId="77777777" w:rsidR="007F6B97" w:rsidRDefault="007F6B97" w:rsidP="00925C68">
            <w:pPr>
              <w:spacing w:before="0" w:after="0"/>
              <w:rPr>
                <w:rFonts w:asciiTheme="minorHAnsi" w:eastAsiaTheme="minorHAnsi" w:hAnsiTheme="minorHAnsi" w:cs="Calibri"/>
                <w:bCs/>
                <w:i/>
                <w:kern w:val="2"/>
                <w:sz w:val="22"/>
                <w:szCs w:val="22"/>
                <w:lang w:bidi="ar-SA"/>
                <w14:ligatures w14:val="standardContextual"/>
              </w:rPr>
            </w:pPr>
          </w:p>
          <w:p w14:paraId="4BAC8C45" w14:textId="77777777" w:rsidR="003F71A2" w:rsidRDefault="003F71A2" w:rsidP="00925C68">
            <w:pPr>
              <w:spacing w:before="0" w:after="0"/>
              <w:rPr>
                <w:rFonts w:asciiTheme="minorHAnsi" w:eastAsiaTheme="minorHAnsi" w:hAnsiTheme="minorHAnsi" w:cs="Calibri"/>
                <w:bCs/>
                <w:i/>
                <w:kern w:val="2"/>
                <w:sz w:val="22"/>
                <w:szCs w:val="22"/>
                <w:lang w:bidi="ar-SA"/>
                <w14:ligatures w14:val="standardContextual"/>
              </w:rPr>
            </w:pPr>
          </w:p>
          <w:p w14:paraId="749ABBEB" w14:textId="77777777" w:rsidR="003F71A2" w:rsidRPr="00895A05" w:rsidRDefault="003F71A2" w:rsidP="00925C68">
            <w:pPr>
              <w:spacing w:before="0" w:after="0"/>
              <w:rPr>
                <w:rFonts w:asciiTheme="minorHAnsi" w:eastAsiaTheme="minorHAnsi" w:hAnsiTheme="minorHAnsi" w:cs="Calibri"/>
                <w:bCs/>
                <w:i/>
                <w:kern w:val="2"/>
                <w:sz w:val="22"/>
                <w:szCs w:val="22"/>
                <w:lang w:bidi="ar-SA"/>
                <w14:ligatures w14:val="standardContextual"/>
              </w:rPr>
            </w:pPr>
          </w:p>
        </w:tc>
      </w:tr>
      <w:tr w:rsidR="00925C68" w14:paraId="3F7CF7A5" w14:textId="77777777" w:rsidTr="00F0023B">
        <w:trPr>
          <w:trHeight w:val="746"/>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2FEFD7" w14:textId="77777777" w:rsidR="00925C68" w:rsidRPr="001B33C7" w:rsidRDefault="00925C68" w:rsidP="00925C68">
            <w:pPr>
              <w:pStyle w:val="ListParagraph"/>
              <w:numPr>
                <w:ilvl w:val="0"/>
                <w:numId w:val="17"/>
              </w:numPr>
              <w:spacing w:before="0" w:after="0"/>
              <w:rPr>
                <w:rFonts w:asciiTheme="minorHAnsi" w:eastAsiaTheme="minorHAnsi" w:hAnsiTheme="minorHAnsi" w:cs="Calibri"/>
                <w:b/>
                <w:iCs/>
                <w:kern w:val="2"/>
                <w:sz w:val="28"/>
                <w:szCs w:val="28"/>
                <w:lang w:bidi="ar-SA"/>
                <w14:ligatures w14:val="standardContextual"/>
              </w:rPr>
            </w:pPr>
            <w:r w:rsidRPr="001B33C7">
              <w:rPr>
                <w:rFonts w:asciiTheme="minorHAnsi" w:eastAsiaTheme="minorHAnsi" w:hAnsiTheme="minorHAnsi" w:cs="Calibri"/>
                <w:b/>
                <w:iCs/>
                <w:kern w:val="2"/>
                <w:sz w:val="28"/>
                <w:szCs w:val="28"/>
                <w:lang w:bidi="ar-SA"/>
                <w14:ligatures w14:val="standardContextual"/>
              </w:rPr>
              <w:t>DICES Statement</w:t>
            </w:r>
          </w:p>
          <w:p w14:paraId="442E4E41" w14:textId="28D48962" w:rsidR="00925C68" w:rsidRPr="00925C68" w:rsidRDefault="00014811" w:rsidP="00014811">
            <w:pPr>
              <w:pStyle w:val="ListParagraph"/>
              <w:spacing w:before="0" w:after="0"/>
              <w:ind w:left="1080"/>
              <w:rPr>
                <w:rFonts w:asciiTheme="minorHAnsi" w:eastAsiaTheme="minorHAnsi" w:hAnsiTheme="minorHAnsi" w:cs="Calibri"/>
                <w:bCs/>
                <w:i/>
                <w:kern w:val="2"/>
                <w:sz w:val="22"/>
                <w:szCs w:val="22"/>
                <w:lang w:bidi="ar-SA"/>
                <w14:ligatures w14:val="standardContextual"/>
              </w:rPr>
            </w:pPr>
            <w:r>
              <w:rPr>
                <w:rFonts w:asciiTheme="minorHAnsi" w:eastAsiaTheme="minorHAnsi" w:hAnsiTheme="minorHAnsi" w:cs="Calibri"/>
                <w:bCs/>
                <w:i/>
                <w:kern w:val="2"/>
                <w:sz w:val="22"/>
                <w:szCs w:val="22"/>
                <w:lang w:bidi="ar-SA"/>
                <w14:ligatures w14:val="standardContextual"/>
              </w:rPr>
              <w:t>(only applicable to those Applicants seeking a DICES grant)</w:t>
            </w:r>
          </w:p>
        </w:tc>
      </w:tr>
      <w:tr w:rsidR="00014811" w14:paraId="372FDB37" w14:textId="77777777" w:rsidTr="00CD4293">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EB324D" w14:textId="3528338D" w:rsidR="00014811" w:rsidRPr="00E979F4" w:rsidRDefault="003F71A2" w:rsidP="00671626">
            <w:pPr>
              <w:spacing w:before="0" w:after="0"/>
              <w:rPr>
                <w:i/>
                <w:iCs/>
              </w:rPr>
            </w:pPr>
            <w:r w:rsidRPr="004639D6">
              <w:rPr>
                <w:i/>
                <w:iCs/>
                <w:sz w:val="22"/>
                <w:szCs w:val="22"/>
              </w:rPr>
              <w:t xml:space="preserve">How have lived experiences or economic barriers influenced your experience in entering the </w:t>
            </w:r>
            <w:r w:rsidR="00DD4C2D">
              <w:rPr>
                <w:i/>
                <w:iCs/>
                <w:sz w:val="22"/>
                <w:szCs w:val="22"/>
              </w:rPr>
              <w:t xml:space="preserve">environmental or </w:t>
            </w:r>
            <w:r w:rsidRPr="004639D6">
              <w:rPr>
                <w:i/>
                <w:iCs/>
                <w:sz w:val="22"/>
                <w:szCs w:val="22"/>
              </w:rPr>
              <w:t>entrepreneurial</w:t>
            </w:r>
            <w:r w:rsidR="00DD4C2D">
              <w:rPr>
                <w:i/>
                <w:iCs/>
                <w:sz w:val="22"/>
                <w:szCs w:val="22"/>
              </w:rPr>
              <w:t xml:space="preserve"> landscape</w:t>
            </w:r>
            <w:r w:rsidRPr="004639D6">
              <w:rPr>
                <w:i/>
                <w:iCs/>
                <w:sz w:val="22"/>
                <w:szCs w:val="22"/>
              </w:rPr>
              <w:t>? How have these experiences influenced you and/or made you uniquely situated to contribute to growing the Cl</w:t>
            </w:r>
            <w:r w:rsidR="009A730F">
              <w:rPr>
                <w:i/>
                <w:iCs/>
                <w:sz w:val="22"/>
                <w:szCs w:val="22"/>
              </w:rPr>
              <w:t>imateTech</w:t>
            </w:r>
            <w:r w:rsidRPr="004639D6">
              <w:rPr>
                <w:i/>
                <w:iCs/>
                <w:sz w:val="22"/>
                <w:szCs w:val="22"/>
              </w:rPr>
              <w:t xml:space="preserve"> field</w:t>
            </w:r>
            <w:r w:rsidRPr="648DC2D0">
              <w:rPr>
                <w:i/>
                <w:iCs/>
              </w:rPr>
              <w:t xml:space="preserve">? </w:t>
            </w:r>
            <w:r w:rsidRPr="00C828B0">
              <w:rPr>
                <w:rFonts w:asciiTheme="minorHAnsi" w:eastAsiaTheme="minorHAnsi" w:hAnsiTheme="minorHAnsi" w:cs="Calibri"/>
                <w:b/>
                <w:i/>
                <w:kern w:val="2"/>
                <w:sz w:val="22"/>
                <w:szCs w:val="22"/>
                <w:lang w:bidi="ar-SA"/>
                <w14:ligatures w14:val="standardContextual"/>
              </w:rPr>
              <w:t>Limit 1-</w:t>
            </w:r>
            <w:r>
              <w:rPr>
                <w:rFonts w:asciiTheme="minorHAnsi" w:eastAsiaTheme="minorHAnsi" w:hAnsiTheme="minorHAnsi" w:cs="Calibri"/>
                <w:b/>
                <w:i/>
                <w:kern w:val="2"/>
                <w:sz w:val="22"/>
                <w:szCs w:val="22"/>
                <w:lang w:bidi="ar-SA"/>
                <w14:ligatures w14:val="standardContextual"/>
              </w:rPr>
              <w:t>4</w:t>
            </w:r>
            <w:r w:rsidRPr="00C828B0">
              <w:rPr>
                <w:rFonts w:asciiTheme="minorHAnsi" w:eastAsiaTheme="minorHAnsi" w:hAnsiTheme="minorHAnsi" w:cs="Calibri"/>
                <w:b/>
                <w:i/>
                <w:kern w:val="2"/>
                <w:sz w:val="22"/>
                <w:szCs w:val="22"/>
                <w:lang w:bidi="ar-SA"/>
                <w14:ligatures w14:val="standardContextual"/>
              </w:rPr>
              <w:t xml:space="preserve"> sentences.</w:t>
            </w:r>
          </w:p>
          <w:p w14:paraId="00F02967" w14:textId="705AE4DA" w:rsidR="00E979F4" w:rsidRPr="00E979F4" w:rsidRDefault="00E979F4" w:rsidP="00E979F4">
            <w:pPr>
              <w:rPr>
                <w:rFonts w:eastAsia="Calibri" w:cstheme="minorBidi"/>
                <w:bCs/>
                <w:i/>
                <w:iCs/>
                <w:spacing w:val="-1"/>
                <w:sz w:val="22"/>
                <w:szCs w:val="22"/>
              </w:rPr>
            </w:pPr>
            <w:r w:rsidRPr="00E979F4">
              <w:rPr>
                <w:rFonts w:eastAsia="Calibri" w:cstheme="minorBidi"/>
                <w:bCs/>
                <w:i/>
                <w:iCs/>
                <w:spacing w:val="-1"/>
                <w:sz w:val="22"/>
                <w:szCs w:val="22"/>
              </w:rPr>
              <w:t>MassCEC is committed to providing funding opportunities to Applicants who are underrepresented in the Climatetech industry or faced economic barriers entering the environmental or entrepreneurial landscape. The DICES Program seeks to provide access to funds for those who can speak to how their lived experiences or economic context has caused barriers when entering the Climatetech industry. Examples of such barriers or experiences may include, but are not limited to:</w:t>
            </w:r>
          </w:p>
          <w:p w14:paraId="187104D3" w14:textId="77777777" w:rsidR="00E979F4" w:rsidRPr="00E979F4" w:rsidRDefault="00E979F4" w:rsidP="00E979F4">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The Applicant has experienced direct underrepresentation in the Climatetech ecosystem in Massachusetts.</w:t>
            </w:r>
          </w:p>
          <w:p w14:paraId="42D2D32B" w14:textId="77777777" w:rsidR="00E979F4" w:rsidRPr="00E979F4" w:rsidRDefault="00E979F4" w:rsidP="00E979F4">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The Applicant has not received substantial support, especially compared to other Applicants, towards the commercialization of their Climatetech project or research.</w:t>
            </w:r>
          </w:p>
          <w:p w14:paraId="0674500E" w14:textId="3DFFA758" w:rsidR="00671626" w:rsidRPr="00E979F4" w:rsidRDefault="00E979F4" w:rsidP="00671626">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The Applicant has experienced economic barriers to accessing or receiving capital for seed funding.</w:t>
            </w:r>
          </w:p>
        </w:tc>
      </w:tr>
      <w:tr w:rsidR="00F13767" w14:paraId="4583FF36" w14:textId="77777777" w:rsidTr="001E2912">
        <w:trPr>
          <w:trHeight w:val="2240"/>
        </w:trPr>
        <w:tc>
          <w:tcPr>
            <w:tcW w:w="11183" w:type="dxa"/>
            <w:gridSpan w:val="3"/>
            <w:tcBorders>
              <w:top w:val="single" w:sz="4" w:space="0" w:color="auto"/>
              <w:left w:val="single" w:sz="4" w:space="0" w:color="auto"/>
              <w:bottom w:val="single" w:sz="4" w:space="0" w:color="auto"/>
              <w:right w:val="single" w:sz="4" w:space="0" w:color="auto"/>
            </w:tcBorders>
            <w:shd w:val="clear" w:color="auto" w:fill="auto"/>
          </w:tcPr>
          <w:p w14:paraId="1FFE72EC" w14:textId="77777777" w:rsidR="00F13767" w:rsidRDefault="00F13767" w:rsidP="00747E47">
            <w:pPr>
              <w:spacing w:before="0" w:after="0"/>
              <w:rPr>
                <w:i/>
                <w:iCs/>
              </w:rPr>
            </w:pPr>
          </w:p>
          <w:p w14:paraId="26220B5C" w14:textId="77777777" w:rsidR="003F71A2" w:rsidRDefault="003F71A2" w:rsidP="00747E47">
            <w:pPr>
              <w:spacing w:before="0" w:after="0"/>
              <w:rPr>
                <w:i/>
                <w:iCs/>
              </w:rPr>
            </w:pPr>
          </w:p>
          <w:p w14:paraId="2B7FE7AD" w14:textId="77777777" w:rsidR="003F71A2" w:rsidRDefault="003F71A2" w:rsidP="00747E47">
            <w:pPr>
              <w:spacing w:before="0" w:after="0"/>
              <w:rPr>
                <w:i/>
                <w:iCs/>
              </w:rPr>
            </w:pPr>
          </w:p>
          <w:p w14:paraId="2337880D" w14:textId="77777777" w:rsidR="003F71A2" w:rsidRDefault="003F71A2" w:rsidP="00747E47">
            <w:pPr>
              <w:spacing w:before="0" w:after="0"/>
              <w:rPr>
                <w:i/>
                <w:iCs/>
              </w:rPr>
            </w:pPr>
          </w:p>
          <w:p w14:paraId="3DC40165" w14:textId="77777777" w:rsidR="003F71A2" w:rsidRDefault="003F71A2" w:rsidP="00747E47">
            <w:pPr>
              <w:spacing w:before="0" w:after="0"/>
              <w:rPr>
                <w:i/>
                <w:iCs/>
              </w:rPr>
            </w:pPr>
          </w:p>
          <w:p w14:paraId="0B110DB7" w14:textId="77777777" w:rsidR="003F71A2" w:rsidRDefault="003F71A2" w:rsidP="00747E47">
            <w:pPr>
              <w:spacing w:before="0" w:after="0"/>
              <w:rPr>
                <w:i/>
                <w:iCs/>
              </w:rPr>
            </w:pPr>
          </w:p>
          <w:p w14:paraId="68C81040" w14:textId="77777777" w:rsidR="003F71A2" w:rsidRDefault="003F71A2" w:rsidP="00747E47">
            <w:pPr>
              <w:spacing w:before="0" w:after="0"/>
              <w:rPr>
                <w:i/>
                <w:iCs/>
              </w:rPr>
            </w:pPr>
          </w:p>
          <w:p w14:paraId="31DEAA23" w14:textId="77777777" w:rsidR="003F71A2" w:rsidRDefault="003F71A2" w:rsidP="00747E47">
            <w:pPr>
              <w:spacing w:before="0" w:after="0"/>
              <w:rPr>
                <w:i/>
                <w:iCs/>
              </w:rPr>
            </w:pPr>
          </w:p>
          <w:p w14:paraId="0174ECF1" w14:textId="77777777" w:rsidR="003F71A2" w:rsidRDefault="003F71A2" w:rsidP="00747E47">
            <w:pPr>
              <w:spacing w:before="0" w:after="0"/>
              <w:rPr>
                <w:i/>
                <w:iCs/>
              </w:rPr>
            </w:pPr>
          </w:p>
          <w:p w14:paraId="480F5DBD" w14:textId="77777777" w:rsidR="003F71A2" w:rsidRDefault="003F71A2" w:rsidP="00747E47">
            <w:pPr>
              <w:spacing w:before="0" w:after="0"/>
              <w:rPr>
                <w:i/>
                <w:iCs/>
              </w:rPr>
            </w:pPr>
          </w:p>
          <w:p w14:paraId="6513B8A2" w14:textId="77777777" w:rsidR="003F71A2" w:rsidRDefault="003F71A2" w:rsidP="00747E47">
            <w:pPr>
              <w:spacing w:before="0" w:after="0"/>
              <w:rPr>
                <w:i/>
                <w:iCs/>
              </w:rPr>
            </w:pPr>
          </w:p>
          <w:p w14:paraId="32E1B47C" w14:textId="77777777" w:rsidR="003F71A2" w:rsidRDefault="003F71A2" w:rsidP="00747E47">
            <w:pPr>
              <w:spacing w:before="0" w:after="0"/>
              <w:rPr>
                <w:i/>
                <w:iCs/>
              </w:rPr>
            </w:pPr>
          </w:p>
          <w:p w14:paraId="67FC6BEA" w14:textId="77777777" w:rsidR="003F71A2" w:rsidRDefault="003F71A2" w:rsidP="00747E47">
            <w:pPr>
              <w:spacing w:before="0" w:after="0"/>
              <w:rPr>
                <w:i/>
                <w:iCs/>
              </w:rPr>
            </w:pPr>
          </w:p>
          <w:p w14:paraId="711DF1DC" w14:textId="77777777" w:rsidR="003F71A2" w:rsidRDefault="003F71A2" w:rsidP="00747E47">
            <w:pPr>
              <w:spacing w:before="0" w:after="0"/>
              <w:rPr>
                <w:i/>
                <w:iCs/>
              </w:rPr>
            </w:pPr>
          </w:p>
          <w:p w14:paraId="048E9635" w14:textId="77777777" w:rsidR="003F71A2" w:rsidRDefault="003F71A2" w:rsidP="00747E47">
            <w:pPr>
              <w:spacing w:before="0" w:after="0"/>
              <w:rPr>
                <w:i/>
                <w:iCs/>
              </w:rPr>
            </w:pPr>
          </w:p>
          <w:p w14:paraId="02F9D599" w14:textId="77777777" w:rsidR="003F71A2" w:rsidRPr="0099193D" w:rsidRDefault="003F71A2" w:rsidP="00747E47">
            <w:pPr>
              <w:spacing w:before="0" w:after="0"/>
              <w:rPr>
                <w:i/>
                <w:iCs/>
              </w:rPr>
            </w:pPr>
          </w:p>
        </w:tc>
      </w:tr>
      <w:tr w:rsidR="00747E47" w14:paraId="1F9C824A" w14:textId="77777777" w:rsidTr="00F54B98">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9141F7" w14:textId="239B39B5" w:rsidR="00747E47" w:rsidRPr="00F54B98" w:rsidRDefault="00747E47" w:rsidP="00747E47">
            <w:pPr>
              <w:pStyle w:val="ListParagraph"/>
              <w:numPr>
                <w:ilvl w:val="0"/>
                <w:numId w:val="17"/>
              </w:numPr>
              <w:spacing w:before="0" w:after="0"/>
              <w:rPr>
                <w:b/>
                <w:bCs/>
                <w:sz w:val="28"/>
                <w:szCs w:val="28"/>
              </w:rPr>
            </w:pPr>
            <w:r w:rsidRPr="00F54B98">
              <w:rPr>
                <w:b/>
                <w:bCs/>
                <w:sz w:val="28"/>
                <w:szCs w:val="28"/>
              </w:rPr>
              <w:lastRenderedPageBreak/>
              <w:t>Potential of the Proposed Technology</w:t>
            </w:r>
          </w:p>
        </w:tc>
      </w:tr>
      <w:tr w:rsidR="004B0C6A" w14:paraId="680A7327" w14:textId="77777777" w:rsidTr="00CB720C">
        <w:trPr>
          <w:trHeight w:val="332"/>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13D4EF2" w14:textId="3499AA69" w:rsidR="004B0C6A" w:rsidRPr="00B52989" w:rsidRDefault="004B0C6A" w:rsidP="004B0C6A">
            <w:pPr>
              <w:spacing w:before="0" w:after="0"/>
              <w:rPr>
                <w:b/>
                <w:bCs/>
                <w:sz w:val="24"/>
                <w:szCs w:val="24"/>
              </w:rPr>
            </w:pPr>
            <w:r w:rsidRPr="00B52989">
              <w:rPr>
                <w:b/>
                <w:bCs/>
                <w:sz w:val="24"/>
                <w:szCs w:val="24"/>
              </w:rPr>
              <w:t>Technology and Project Summary</w:t>
            </w:r>
          </w:p>
        </w:tc>
      </w:tr>
      <w:tr w:rsidR="004B0C6A" w14:paraId="6E0F89A7"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4254AE74" w14:textId="77777777" w:rsidR="00FF4CB5" w:rsidRDefault="00FF4CB5" w:rsidP="004B0C6A">
            <w:pPr>
              <w:spacing w:before="0" w:after="0"/>
              <w:rPr>
                <w:rFonts w:asciiTheme="minorHAnsi" w:eastAsiaTheme="minorHAnsi" w:hAnsiTheme="minorHAnsi" w:cs="Calibri"/>
                <w:b/>
                <w:sz w:val="22"/>
                <w:szCs w:val="22"/>
                <w:lang w:bidi="ar-SA"/>
              </w:rPr>
            </w:pPr>
          </w:p>
          <w:p w14:paraId="40105AAA" w14:textId="7F5D88C3" w:rsidR="004B0C6A" w:rsidRDefault="00B1690F" w:rsidP="004B0C6A">
            <w:pPr>
              <w:spacing w:before="0" w:after="0"/>
              <w:rPr>
                <w:i/>
                <w:iCs/>
              </w:rPr>
            </w:pPr>
            <w:r w:rsidRPr="00EB35CD">
              <w:rPr>
                <w:rFonts w:asciiTheme="minorHAnsi" w:eastAsiaTheme="minorHAnsi" w:hAnsiTheme="minorHAnsi" w:cs="Calibri"/>
                <w:b/>
                <w:sz w:val="22"/>
                <w:szCs w:val="22"/>
                <w:lang w:bidi="ar-SA"/>
              </w:rPr>
              <w:t>Technology Overview</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386B4280" w14:textId="77777777" w:rsidR="000A478D" w:rsidRPr="00686A9A" w:rsidRDefault="000A478D" w:rsidP="000A478D">
            <w:pPr>
              <w:spacing w:before="0" w:after="0"/>
              <w:rPr>
                <w:rFonts w:cs="Arial"/>
                <w:i/>
                <w:sz w:val="22"/>
                <w:szCs w:val="22"/>
              </w:rPr>
            </w:pPr>
            <w:r w:rsidRPr="00686A9A">
              <w:rPr>
                <w:rFonts w:cs="Arial"/>
                <w:b/>
                <w:i/>
                <w:sz w:val="22"/>
                <w:szCs w:val="22"/>
              </w:rPr>
              <w:t>Context/industry overview</w:t>
            </w:r>
            <w:r w:rsidRPr="00686A9A">
              <w:rPr>
                <w:rFonts w:cs="Arial"/>
                <w:i/>
                <w:sz w:val="22"/>
                <w:szCs w:val="22"/>
              </w:rPr>
              <w:t xml:space="preserve">: </w:t>
            </w:r>
          </w:p>
          <w:p w14:paraId="05E2FC46"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is the context for this project/technology? Describe the current industry, other technologies etc. that pertain to the project in question. Include some high-level statistics if available.</w:t>
            </w:r>
          </w:p>
          <w:p w14:paraId="6FF4BFC0" w14:textId="77777777" w:rsidR="000A478D" w:rsidRDefault="000A478D" w:rsidP="000A478D">
            <w:pPr>
              <w:pStyle w:val="ListParagraph"/>
              <w:numPr>
                <w:ilvl w:val="0"/>
                <w:numId w:val="2"/>
              </w:numPr>
              <w:spacing w:before="0" w:after="0"/>
              <w:rPr>
                <w:rFonts w:cs="Arial"/>
                <w:i/>
                <w:sz w:val="22"/>
                <w:szCs w:val="22"/>
              </w:rPr>
            </w:pPr>
            <w:r w:rsidRPr="00686A9A">
              <w:rPr>
                <w:rFonts w:cs="Arial"/>
                <w:i/>
                <w:sz w:val="22"/>
                <w:szCs w:val="22"/>
              </w:rPr>
              <w:t xml:space="preserve">Why is this industry important </w:t>
            </w:r>
            <w:r>
              <w:rPr>
                <w:rFonts w:cs="Arial"/>
                <w:i/>
                <w:sz w:val="22"/>
                <w:szCs w:val="22"/>
              </w:rPr>
              <w:t>to solving climate challenges?</w:t>
            </w:r>
          </w:p>
          <w:p w14:paraId="1B6D1D0B" w14:textId="77777777" w:rsidR="000A478D" w:rsidRDefault="000A478D" w:rsidP="000A478D">
            <w:pPr>
              <w:pStyle w:val="ListParagraph"/>
              <w:numPr>
                <w:ilvl w:val="0"/>
                <w:numId w:val="2"/>
              </w:numPr>
              <w:spacing w:before="0" w:after="0"/>
              <w:rPr>
                <w:rFonts w:cs="Arial"/>
                <w:i/>
                <w:sz w:val="22"/>
                <w:szCs w:val="22"/>
              </w:rPr>
            </w:pPr>
            <w:r>
              <w:rPr>
                <w:rFonts w:cs="Arial"/>
                <w:i/>
                <w:sz w:val="22"/>
                <w:szCs w:val="22"/>
              </w:rPr>
              <w:t>Description of how this opportunity was identified</w:t>
            </w:r>
          </w:p>
          <w:p w14:paraId="43FFDEE0" w14:textId="77777777" w:rsidR="000A478D" w:rsidRDefault="000A478D" w:rsidP="000A478D">
            <w:pPr>
              <w:spacing w:before="0" w:after="0"/>
              <w:rPr>
                <w:rFonts w:cs="Arial"/>
                <w:i/>
                <w:sz w:val="22"/>
                <w:szCs w:val="22"/>
              </w:rPr>
            </w:pPr>
          </w:p>
          <w:p w14:paraId="4A1613D6" w14:textId="77777777" w:rsidR="000A478D" w:rsidRPr="00686A9A" w:rsidRDefault="000A478D" w:rsidP="000A478D">
            <w:pPr>
              <w:spacing w:before="0" w:after="0"/>
              <w:rPr>
                <w:rFonts w:cs="Arial"/>
                <w:i/>
                <w:sz w:val="22"/>
                <w:szCs w:val="22"/>
              </w:rPr>
            </w:pPr>
            <w:r w:rsidRPr="00686A9A">
              <w:rPr>
                <w:rFonts w:cs="Arial"/>
                <w:b/>
                <w:i/>
                <w:sz w:val="22"/>
                <w:szCs w:val="22"/>
              </w:rPr>
              <w:t>Challenge:</w:t>
            </w:r>
            <w:r w:rsidRPr="00686A9A">
              <w:rPr>
                <w:rFonts w:cs="Arial"/>
                <w:i/>
                <w:sz w:val="22"/>
                <w:szCs w:val="22"/>
              </w:rPr>
              <w:t xml:space="preserve"> </w:t>
            </w:r>
          </w:p>
          <w:p w14:paraId="4C03D820"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are the pain points of the existing industry solutions addressed by the project?</w:t>
            </w:r>
          </w:p>
          <w:p w14:paraId="4A87263B"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are some existing solutions? What are some shortcomings of these solutions?</w:t>
            </w:r>
          </w:p>
          <w:p w14:paraId="3DD280C6" w14:textId="77777777" w:rsidR="000A478D" w:rsidRDefault="000A478D" w:rsidP="000A478D">
            <w:pPr>
              <w:spacing w:before="0" w:after="0"/>
              <w:rPr>
                <w:rFonts w:cs="Arial"/>
                <w:i/>
                <w:sz w:val="22"/>
                <w:szCs w:val="22"/>
              </w:rPr>
            </w:pPr>
          </w:p>
          <w:p w14:paraId="4FA2EF84" w14:textId="77777777" w:rsidR="000A478D" w:rsidRPr="00686A9A" w:rsidRDefault="000A478D" w:rsidP="000A478D">
            <w:pPr>
              <w:spacing w:before="0" w:after="0"/>
              <w:rPr>
                <w:rFonts w:cs="Arial"/>
                <w:i/>
                <w:sz w:val="22"/>
                <w:szCs w:val="22"/>
              </w:rPr>
            </w:pPr>
            <w:r w:rsidRPr="00686A9A">
              <w:rPr>
                <w:rFonts w:cs="Arial"/>
                <w:b/>
                <w:i/>
                <w:sz w:val="22"/>
                <w:szCs w:val="22"/>
              </w:rPr>
              <w:t>Solution:</w:t>
            </w:r>
            <w:r w:rsidRPr="00686A9A">
              <w:rPr>
                <w:rFonts w:cs="Arial"/>
                <w:i/>
                <w:sz w:val="22"/>
                <w:szCs w:val="22"/>
              </w:rPr>
              <w:t xml:space="preserve"> </w:t>
            </w:r>
          </w:p>
          <w:p w14:paraId="38CB6EA6"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 xml:space="preserve">How will the proposed project solve the problem(s)? </w:t>
            </w:r>
          </w:p>
          <w:p w14:paraId="4811CDC3" w14:textId="06D4A3EE" w:rsidR="004B0C6A" w:rsidRPr="000A478D" w:rsidRDefault="000A478D" w:rsidP="004B0C6A">
            <w:pPr>
              <w:pStyle w:val="ListParagraph"/>
              <w:numPr>
                <w:ilvl w:val="0"/>
                <w:numId w:val="2"/>
              </w:numPr>
              <w:spacing w:before="0" w:after="0"/>
              <w:rPr>
                <w:rFonts w:asciiTheme="minorHAnsi" w:hAnsiTheme="minorHAnsi" w:cstheme="minorHAnsi"/>
                <w:i/>
                <w:sz w:val="22"/>
                <w:szCs w:val="22"/>
              </w:rPr>
            </w:pPr>
            <w:r w:rsidRPr="00686A9A">
              <w:rPr>
                <w:rFonts w:cs="Arial"/>
                <w:i/>
                <w:sz w:val="22"/>
                <w:szCs w:val="22"/>
              </w:rPr>
              <w:t>How will it be better than what currently exists in the market and</w:t>
            </w:r>
            <w:r>
              <w:rPr>
                <w:rFonts w:cs="Arial"/>
                <w:i/>
                <w:sz w:val="22"/>
                <w:szCs w:val="22"/>
              </w:rPr>
              <w:t>/or</w:t>
            </w:r>
            <w:r w:rsidRPr="00686A9A">
              <w:rPr>
                <w:rFonts w:cs="Arial"/>
                <w:i/>
                <w:sz w:val="22"/>
                <w:szCs w:val="22"/>
              </w:rPr>
              <w:t xml:space="preserve"> other solutions under development?</w:t>
            </w:r>
            <w:r w:rsidRPr="000F38D4">
              <w:rPr>
                <w:rFonts w:cs="Arial"/>
                <w:i/>
                <w:sz w:val="22"/>
                <w:szCs w:val="22"/>
              </w:rPr>
              <w:t xml:space="preserve"> </w:t>
            </w:r>
          </w:p>
        </w:tc>
      </w:tr>
      <w:tr w:rsidR="00686AFA" w14:paraId="7FB8053E"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D634" w14:textId="77777777" w:rsidR="00E06407" w:rsidRDefault="00E06407" w:rsidP="004B0C6A">
            <w:pPr>
              <w:spacing w:before="0" w:after="0"/>
              <w:rPr>
                <w:rFonts w:asciiTheme="minorHAnsi" w:eastAsiaTheme="minorHAnsi" w:hAnsiTheme="minorHAnsi" w:cs="Calibri"/>
                <w:b/>
                <w:sz w:val="22"/>
                <w:szCs w:val="22"/>
                <w:lang w:bidi="ar-SA"/>
              </w:rPr>
            </w:pPr>
          </w:p>
          <w:p w14:paraId="632F03AA" w14:textId="032D14E9" w:rsidR="00686AFA" w:rsidRPr="00EB35CD" w:rsidRDefault="00686AFA" w:rsidP="004B0C6A">
            <w:pPr>
              <w:spacing w:before="0" w:after="0"/>
              <w:rPr>
                <w:rFonts w:asciiTheme="minorHAnsi" w:eastAsiaTheme="minorHAnsi" w:hAnsiTheme="minorHAnsi" w:cs="Calibri"/>
                <w:b/>
                <w:sz w:val="22"/>
                <w:szCs w:val="22"/>
                <w:lang w:bidi="ar-SA"/>
              </w:rPr>
            </w:pPr>
            <w:r>
              <w:rPr>
                <w:rFonts w:asciiTheme="minorHAnsi" w:eastAsiaTheme="minorHAnsi" w:hAnsiTheme="minorHAnsi" w:cs="Calibri"/>
                <w:b/>
                <w:sz w:val="22"/>
                <w:szCs w:val="22"/>
                <w:lang w:bidi="ar-SA"/>
              </w:rPr>
              <w:t>Technology Details</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123087B9"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A description of the technology, including the current state of development.</w:t>
            </w:r>
          </w:p>
          <w:p w14:paraId="6AD38CED"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Description of how this technology operates.</w:t>
            </w:r>
          </w:p>
          <w:p w14:paraId="50D24896"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 xml:space="preserve">Justify and validate the TRL (must be between </w:t>
            </w:r>
            <w:r>
              <w:rPr>
                <w:rFonts w:cs="Arial"/>
                <w:i/>
                <w:sz w:val="22"/>
                <w:szCs w:val="22"/>
              </w:rPr>
              <w:t>2-4</w:t>
            </w:r>
            <w:r w:rsidRPr="00D22D5F">
              <w:rPr>
                <w:rFonts w:cs="Arial"/>
                <w:i/>
                <w:sz w:val="22"/>
                <w:szCs w:val="22"/>
              </w:rPr>
              <w:t>).</w:t>
            </w:r>
          </w:p>
          <w:p w14:paraId="2E3774B1"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 xml:space="preserve">Describe the innovative and novel aspects of the technology </w:t>
            </w:r>
          </w:p>
          <w:p w14:paraId="208467BF"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Describe ow it is viable and solving an energy challenge.</w:t>
            </w:r>
          </w:p>
          <w:p w14:paraId="128CBBC4" w14:textId="77777777" w:rsidR="009E497C" w:rsidRDefault="009E497C" w:rsidP="009E497C">
            <w:pPr>
              <w:spacing w:before="0" w:after="0" w:line="20" w:lineRule="atLeast"/>
              <w:contextualSpacing/>
              <w:rPr>
                <w:rFonts w:asciiTheme="minorHAnsi" w:hAnsiTheme="minorHAnsi" w:cstheme="minorHAnsi"/>
                <w:i/>
                <w:sz w:val="22"/>
                <w:szCs w:val="22"/>
              </w:rPr>
            </w:pPr>
          </w:p>
          <w:p w14:paraId="3C0C1C94" w14:textId="77777777" w:rsidR="009E497C" w:rsidRDefault="009E497C" w:rsidP="009E497C">
            <w:pPr>
              <w:spacing w:before="0" w:after="0"/>
              <w:rPr>
                <w:rFonts w:asciiTheme="minorHAnsi" w:hAnsiTheme="minorHAnsi" w:cstheme="minorHAnsi"/>
                <w:i/>
                <w:sz w:val="22"/>
                <w:szCs w:val="22"/>
              </w:rPr>
            </w:pPr>
            <w:r w:rsidRPr="00E331AB">
              <w:rPr>
                <w:rFonts w:asciiTheme="minorHAnsi" w:hAnsiTheme="minorHAnsi" w:cstheme="minorHAnsi"/>
                <w:i/>
                <w:sz w:val="22"/>
                <w:szCs w:val="22"/>
              </w:rPr>
              <w:t>Note: Candidates are encouraged to provide illustrative diagrams or figures that will help further explain the technology.</w:t>
            </w:r>
          </w:p>
          <w:p w14:paraId="37B13375" w14:textId="77777777" w:rsidR="009E497C" w:rsidRDefault="009E497C" w:rsidP="009E497C">
            <w:pPr>
              <w:spacing w:before="0" w:after="0"/>
              <w:rPr>
                <w:rFonts w:asciiTheme="minorHAnsi" w:hAnsiTheme="minorHAnsi" w:cstheme="minorHAnsi"/>
                <w:i/>
                <w:sz w:val="22"/>
                <w:szCs w:val="22"/>
              </w:rPr>
            </w:pPr>
          </w:p>
          <w:p w14:paraId="1DAC8D5E" w14:textId="7C4AEC7C" w:rsidR="00686AFA" w:rsidRPr="009E497C" w:rsidRDefault="009E497C" w:rsidP="000A478D">
            <w:pPr>
              <w:spacing w:before="0" w:after="0"/>
              <w:rPr>
                <w:rFonts w:asciiTheme="minorHAnsi" w:hAnsiTheme="minorHAnsi" w:cstheme="minorHAnsi"/>
                <w:i/>
                <w:sz w:val="22"/>
              </w:rPr>
            </w:pPr>
            <w:r w:rsidRPr="00E331AB">
              <w:rPr>
                <w:rFonts w:asciiTheme="minorHAnsi" w:hAnsiTheme="minorHAnsi" w:cstheme="minorHAnsi"/>
                <w:i/>
                <w:sz w:val="22"/>
              </w:rPr>
              <w:lastRenderedPageBreak/>
              <w:t>Note:  Candidates who have applied more than three times in the past and are re-applying because of a substantial change in the market which advances their case for an award should briefly describe how the market has changed since their most recent application.</w:t>
            </w:r>
          </w:p>
        </w:tc>
      </w:tr>
      <w:tr w:rsidR="004949C2" w14:paraId="79089506" w14:textId="77777777" w:rsidTr="00E052CA">
        <w:trPr>
          <w:trHeight w:val="421"/>
        </w:trPr>
        <w:tc>
          <w:tcPr>
            <w:tcW w:w="3330" w:type="dxa"/>
            <w:vMerge w:val="restart"/>
            <w:tcBorders>
              <w:top w:val="single" w:sz="4" w:space="0" w:color="auto"/>
              <w:left w:val="single" w:sz="4" w:space="0" w:color="auto"/>
              <w:right w:val="single" w:sz="4" w:space="0" w:color="auto"/>
            </w:tcBorders>
            <w:shd w:val="clear" w:color="auto" w:fill="E7E6E6" w:themeFill="background2"/>
          </w:tcPr>
          <w:p w14:paraId="533C24B3" w14:textId="6C558C58" w:rsidR="004949C2" w:rsidRDefault="004949C2" w:rsidP="004B0C6A">
            <w:pPr>
              <w:spacing w:before="0" w:after="0"/>
              <w:rPr>
                <w:rFonts w:asciiTheme="minorHAnsi" w:eastAsiaTheme="minorHAnsi" w:hAnsiTheme="minorHAnsi" w:cs="Calibri"/>
                <w:b/>
                <w:sz w:val="22"/>
                <w:szCs w:val="22"/>
                <w:lang w:bidi="ar-SA"/>
              </w:rPr>
            </w:pPr>
            <w:r w:rsidRPr="001A3591">
              <w:rPr>
                <w:rFonts w:cs="Calibri"/>
                <w:b/>
                <w:sz w:val="22"/>
                <w:szCs w:val="22"/>
              </w:rPr>
              <w:lastRenderedPageBreak/>
              <w:t xml:space="preserve">TRL/CRL of the technology </w:t>
            </w:r>
            <w:r w:rsidRPr="001A3591">
              <w:rPr>
                <w:rFonts w:cs="Calibri"/>
                <w:i/>
                <w:sz w:val="22"/>
                <w:szCs w:val="22"/>
              </w:rPr>
              <w:t xml:space="preserve">(as identified by the </w:t>
            </w:r>
            <w:hyperlink r:id="rId10" w:history="1">
              <w:r w:rsidRPr="001A3591">
                <w:rPr>
                  <w:rStyle w:val="Hyperlink"/>
                  <w:rFonts w:cs="Calibri"/>
                  <w:i/>
                  <w:sz w:val="22"/>
                  <w:szCs w:val="22"/>
                </w:rPr>
                <w:t>NYSERDA TRL/CRL Calculator</w:t>
              </w:r>
            </w:hyperlink>
            <w:r w:rsidRPr="001A3591">
              <w:rPr>
                <w:rFonts w:cs="Calibri"/>
                <w:i/>
                <w:sz w:val="22"/>
                <w:szCs w:val="22"/>
              </w:rPr>
              <w:t>)</w:t>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7DD1A141" w14:textId="603E2F22" w:rsidR="004949C2" w:rsidRPr="008C4C43" w:rsidRDefault="004949C2" w:rsidP="008C4C43">
            <w:pPr>
              <w:spacing w:before="0" w:after="0"/>
              <w:rPr>
                <w:rFonts w:cs="Arial"/>
                <w:i/>
                <w:sz w:val="22"/>
                <w:szCs w:val="22"/>
              </w:rPr>
            </w:pPr>
            <w:r>
              <w:rPr>
                <w:rFonts w:cs="Arial"/>
                <w:i/>
                <w:sz w:val="22"/>
                <w:szCs w:val="22"/>
              </w:rPr>
              <w:t xml:space="preserve">TRL: </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4558C19E" w14:textId="52AFE570" w:rsidR="004949C2" w:rsidRPr="008C4C43" w:rsidRDefault="004949C2" w:rsidP="008C4C43">
            <w:pPr>
              <w:spacing w:before="0" w:after="0"/>
              <w:rPr>
                <w:rFonts w:cs="Arial"/>
                <w:i/>
                <w:sz w:val="22"/>
                <w:szCs w:val="22"/>
              </w:rPr>
            </w:pPr>
            <w:r>
              <w:rPr>
                <w:rFonts w:cs="Arial"/>
                <w:i/>
                <w:sz w:val="22"/>
                <w:szCs w:val="22"/>
              </w:rPr>
              <w:t>CRL:</w:t>
            </w:r>
          </w:p>
        </w:tc>
      </w:tr>
      <w:tr w:rsidR="004949C2" w14:paraId="4DCACB21" w14:textId="77777777" w:rsidTr="00E052CA">
        <w:trPr>
          <w:trHeight w:val="421"/>
        </w:trPr>
        <w:tc>
          <w:tcPr>
            <w:tcW w:w="3330" w:type="dxa"/>
            <w:vMerge/>
            <w:tcBorders>
              <w:left w:val="single" w:sz="4" w:space="0" w:color="auto"/>
              <w:bottom w:val="single" w:sz="4" w:space="0" w:color="auto"/>
              <w:right w:val="single" w:sz="4" w:space="0" w:color="auto"/>
            </w:tcBorders>
            <w:shd w:val="clear" w:color="auto" w:fill="E7E6E6" w:themeFill="background2"/>
          </w:tcPr>
          <w:p w14:paraId="7E0B4856" w14:textId="77777777" w:rsidR="004949C2" w:rsidRPr="001A3591" w:rsidRDefault="004949C2" w:rsidP="004B0C6A">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11E30887" w14:textId="4E5BB3A6" w:rsidR="004949C2" w:rsidRPr="008C4C43" w:rsidRDefault="004949C2" w:rsidP="008C4C43">
            <w:pPr>
              <w:spacing w:before="0" w:after="0"/>
              <w:rPr>
                <w:rFonts w:cs="Arial"/>
                <w:i/>
                <w:sz w:val="22"/>
                <w:szCs w:val="22"/>
              </w:rPr>
            </w:pPr>
            <w:r>
              <w:rPr>
                <w:rFonts w:cs="Arial"/>
                <w:i/>
                <w:sz w:val="22"/>
                <w:szCs w:val="22"/>
              </w:rPr>
              <w:t>Notes:</w:t>
            </w:r>
          </w:p>
        </w:tc>
      </w:tr>
      <w:tr w:rsidR="008C4C43" w14:paraId="49544F78"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08962599" w14:textId="77777777" w:rsidR="00E06407" w:rsidRDefault="00E06407" w:rsidP="004B0C6A">
            <w:pPr>
              <w:spacing w:before="0" w:after="0"/>
              <w:rPr>
                <w:rFonts w:cs="Calibri"/>
                <w:b/>
                <w:sz w:val="22"/>
                <w:szCs w:val="22"/>
              </w:rPr>
            </w:pPr>
          </w:p>
          <w:p w14:paraId="44D347F3" w14:textId="338175EF" w:rsidR="008C4C43" w:rsidRPr="001A3591" w:rsidRDefault="008C4C43" w:rsidP="004B0C6A">
            <w:pPr>
              <w:spacing w:before="0" w:after="0"/>
              <w:rPr>
                <w:rFonts w:cs="Calibri"/>
                <w:b/>
                <w:sz w:val="22"/>
                <w:szCs w:val="22"/>
              </w:rPr>
            </w:pPr>
            <w:r>
              <w:rPr>
                <w:rFonts w:cs="Calibri"/>
                <w:b/>
                <w:sz w:val="22"/>
                <w:szCs w:val="22"/>
              </w:rPr>
              <w:t>Technical and Market Risks</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6E12598F" w14:textId="77777777" w:rsidR="00275A53" w:rsidRPr="00C828B0" w:rsidRDefault="00275A53" w:rsidP="00275A53">
            <w:pPr>
              <w:pStyle w:val="ListParagraph"/>
              <w:widowControl w:val="0"/>
              <w:numPr>
                <w:ilvl w:val="0"/>
                <w:numId w:val="10"/>
              </w:numPr>
              <w:spacing w:before="0" w:after="0" w:line="240" w:lineRule="auto"/>
              <w:contextualSpacing w:val="0"/>
              <w:rPr>
                <w:rFonts w:cs="Calibri"/>
                <w:bCs/>
                <w:i/>
                <w:sz w:val="22"/>
                <w:szCs w:val="22"/>
              </w:rPr>
            </w:pPr>
            <w:r w:rsidRPr="00C828B0">
              <w:rPr>
                <w:rFonts w:cs="Calibri"/>
                <w:bCs/>
                <w:i/>
                <w:sz w:val="22"/>
                <w:szCs w:val="22"/>
              </w:rPr>
              <w:t>An assessment of the technical risks associated with the technology, including the extent of identified risks and uncertainties, and proposed strategies for risk mitigation.</w:t>
            </w:r>
          </w:p>
          <w:p w14:paraId="6BA3E4E1" w14:textId="77777777" w:rsidR="00275A53" w:rsidRDefault="00275A53" w:rsidP="00275A53">
            <w:pPr>
              <w:pStyle w:val="ListParagraph"/>
              <w:spacing w:before="0" w:after="0"/>
              <w:ind w:left="360"/>
              <w:rPr>
                <w:rFonts w:cs="Calibri"/>
                <w:i/>
                <w:sz w:val="22"/>
                <w:szCs w:val="22"/>
              </w:rPr>
            </w:pPr>
            <w:r w:rsidRPr="00C828B0">
              <w:rPr>
                <w:rFonts w:cs="Calibri"/>
                <w:i/>
                <w:sz w:val="22"/>
                <w:szCs w:val="22"/>
              </w:rPr>
              <w:t>Identify any market, regulatory or policy drivers that will enable (or inhibit) adoption of the technology.</w:t>
            </w:r>
          </w:p>
          <w:p w14:paraId="787C0838" w14:textId="099082E1" w:rsidR="008C4C43" w:rsidRPr="00275A53" w:rsidRDefault="00275A53" w:rsidP="00275A53">
            <w:pPr>
              <w:pStyle w:val="ListParagraph"/>
              <w:numPr>
                <w:ilvl w:val="0"/>
                <w:numId w:val="10"/>
              </w:numPr>
              <w:spacing w:before="0" w:after="0"/>
              <w:rPr>
                <w:rFonts w:cs="Calibri"/>
                <w:i/>
                <w:sz w:val="22"/>
                <w:szCs w:val="22"/>
              </w:rPr>
            </w:pPr>
            <w:r w:rsidRPr="00275A53">
              <w:rPr>
                <w:rFonts w:cs="Calibri"/>
                <w:i/>
                <w:sz w:val="22"/>
                <w:szCs w:val="22"/>
              </w:rPr>
              <w:t>Identify any market, regulatory or policy drivers that will enable (or inhibit) adoption of the technology.</w:t>
            </w:r>
          </w:p>
        </w:tc>
      </w:tr>
      <w:tr w:rsidR="00E06407" w14:paraId="764B15C5" w14:textId="77777777" w:rsidTr="000331D7">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CECF4" w14:textId="2DB5F594" w:rsidR="00E06407" w:rsidRPr="00C05FF0" w:rsidRDefault="00E06407" w:rsidP="00C05FF0">
            <w:pPr>
              <w:pStyle w:val="ListParagraph"/>
              <w:widowControl w:val="0"/>
              <w:numPr>
                <w:ilvl w:val="0"/>
                <w:numId w:val="17"/>
              </w:numPr>
              <w:spacing w:before="0" w:after="0" w:line="240" w:lineRule="auto"/>
              <w:rPr>
                <w:rFonts w:cs="Calibri"/>
                <w:b/>
                <w:sz w:val="28"/>
                <w:szCs w:val="28"/>
              </w:rPr>
            </w:pPr>
            <w:r w:rsidRPr="00C05FF0">
              <w:rPr>
                <w:rFonts w:cs="Calibri"/>
                <w:b/>
                <w:sz w:val="28"/>
                <w:szCs w:val="28"/>
              </w:rPr>
              <w:t>Commercialization Potential</w:t>
            </w:r>
          </w:p>
        </w:tc>
      </w:tr>
      <w:tr w:rsidR="00ED3090" w14:paraId="6698A627"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77CEB74F" w14:textId="77777777" w:rsidR="00A631F9" w:rsidRDefault="00A631F9" w:rsidP="004B0C6A">
            <w:pPr>
              <w:spacing w:before="0" w:after="0"/>
              <w:rPr>
                <w:rFonts w:cs="Calibri"/>
                <w:b/>
                <w:sz w:val="22"/>
                <w:szCs w:val="22"/>
              </w:rPr>
            </w:pPr>
          </w:p>
          <w:p w14:paraId="24405AC6" w14:textId="5B376947" w:rsidR="00ED3090" w:rsidRDefault="005C10D2" w:rsidP="004B0C6A">
            <w:pPr>
              <w:spacing w:before="0" w:after="0"/>
              <w:rPr>
                <w:rFonts w:cs="Calibri"/>
                <w:b/>
                <w:sz w:val="22"/>
                <w:szCs w:val="22"/>
              </w:rPr>
            </w:pPr>
            <w:r>
              <w:rPr>
                <w:rFonts w:cs="Calibri"/>
                <w:b/>
                <w:sz w:val="22"/>
                <w:szCs w:val="22"/>
              </w:rPr>
              <w:t>Commercialization Potential</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47826FE4" w14:textId="77777777" w:rsidR="005F519D" w:rsidRPr="001A3591" w:rsidRDefault="005F519D" w:rsidP="005F519D">
            <w:pPr>
              <w:pStyle w:val="ListParagraph"/>
              <w:numPr>
                <w:ilvl w:val="0"/>
                <w:numId w:val="10"/>
              </w:numPr>
              <w:spacing w:before="0" w:after="0"/>
              <w:jc w:val="both"/>
              <w:rPr>
                <w:rFonts w:asciiTheme="minorHAnsi" w:hAnsiTheme="minorHAnsi" w:cstheme="minorHAnsi"/>
                <w:bCs/>
                <w:i/>
                <w:sz w:val="22"/>
                <w:szCs w:val="22"/>
              </w:rPr>
            </w:pPr>
            <w:r w:rsidRPr="001A3591">
              <w:rPr>
                <w:rFonts w:asciiTheme="minorHAnsi" w:hAnsiTheme="minorHAnsi" w:cstheme="minorHAnsi"/>
                <w:bCs/>
                <w:i/>
                <w:sz w:val="22"/>
                <w:szCs w:val="22"/>
              </w:rPr>
              <w:t xml:space="preserve">Please explain your beachhead/initial market </w:t>
            </w:r>
          </w:p>
          <w:p w14:paraId="720B550B" w14:textId="77777777" w:rsidR="005F519D" w:rsidRPr="001A3591" w:rsidRDefault="005F519D" w:rsidP="005F519D">
            <w:pPr>
              <w:pStyle w:val="ListParagraph"/>
              <w:numPr>
                <w:ilvl w:val="0"/>
                <w:numId w:val="10"/>
              </w:numPr>
              <w:spacing w:before="0" w:after="0"/>
              <w:jc w:val="both"/>
              <w:rPr>
                <w:rFonts w:asciiTheme="minorHAnsi" w:hAnsiTheme="minorHAnsi" w:cstheme="minorHAnsi"/>
                <w:b/>
                <w:i/>
                <w:sz w:val="22"/>
                <w:szCs w:val="22"/>
              </w:rPr>
            </w:pPr>
            <w:r w:rsidRPr="001A3591">
              <w:rPr>
                <w:rFonts w:asciiTheme="minorHAnsi" w:hAnsiTheme="minorHAnsi" w:cstheme="minorHAnsi"/>
                <w:i/>
                <w:sz w:val="22"/>
                <w:szCs w:val="22"/>
              </w:rPr>
              <w:t xml:space="preserve">Describe the proposed business model of the company (i.e., will the product be licensed or sold directly to the end consumer?) </w:t>
            </w:r>
          </w:p>
          <w:p w14:paraId="53E72C3B" w14:textId="5B10DD6A" w:rsidR="00ED3090" w:rsidRPr="005F519D" w:rsidRDefault="005F519D" w:rsidP="005F519D">
            <w:pPr>
              <w:pStyle w:val="ListParagraph"/>
              <w:numPr>
                <w:ilvl w:val="0"/>
                <w:numId w:val="10"/>
              </w:numPr>
              <w:spacing w:before="0" w:after="0"/>
              <w:jc w:val="both"/>
              <w:rPr>
                <w:rFonts w:asciiTheme="minorHAnsi" w:hAnsiTheme="minorHAnsi" w:cstheme="minorHAnsi"/>
                <w:b/>
                <w:i/>
                <w:sz w:val="22"/>
                <w:szCs w:val="22"/>
              </w:rPr>
            </w:pPr>
            <w:r w:rsidRPr="001A3591">
              <w:rPr>
                <w:rFonts w:asciiTheme="minorHAnsi" w:hAnsiTheme="minorHAnsi" w:cstheme="minorHAnsi"/>
                <w:i/>
                <w:sz w:val="22"/>
                <w:szCs w:val="22"/>
              </w:rPr>
              <w:t>If the business model of the company will change over time (i.e. from a licensing to manufacturing model), provide a description of this progression.</w:t>
            </w:r>
          </w:p>
        </w:tc>
      </w:tr>
      <w:tr w:rsidR="00E06407" w14:paraId="06D211AC" w14:textId="77777777" w:rsidTr="006219A9">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F1BC4F" w14:textId="62109D66" w:rsidR="00E06407" w:rsidRPr="006219A9" w:rsidRDefault="00E06407" w:rsidP="000331D7">
            <w:pPr>
              <w:pStyle w:val="ListParagraph"/>
              <w:numPr>
                <w:ilvl w:val="0"/>
                <w:numId w:val="17"/>
              </w:numPr>
              <w:spacing w:before="0" w:after="0"/>
              <w:jc w:val="both"/>
              <w:rPr>
                <w:rFonts w:asciiTheme="minorHAnsi" w:hAnsiTheme="minorHAnsi" w:cstheme="minorHAnsi"/>
                <w:b/>
                <w:sz w:val="28"/>
                <w:szCs w:val="28"/>
              </w:rPr>
            </w:pPr>
            <w:r w:rsidRPr="006219A9">
              <w:rPr>
                <w:rFonts w:cs="Calibri"/>
                <w:b/>
                <w:sz w:val="28"/>
                <w:szCs w:val="28"/>
              </w:rPr>
              <w:t>C</w:t>
            </w:r>
            <w:r w:rsidR="00E12168">
              <w:rPr>
                <w:rFonts w:cs="Calibri"/>
                <w:b/>
                <w:sz w:val="28"/>
                <w:szCs w:val="28"/>
              </w:rPr>
              <w:t>limatetech</w:t>
            </w:r>
            <w:r w:rsidRPr="006219A9">
              <w:rPr>
                <w:rFonts w:cs="Calibri"/>
                <w:b/>
                <w:sz w:val="28"/>
                <w:szCs w:val="28"/>
              </w:rPr>
              <w:t xml:space="preserve"> Benefits</w:t>
            </w:r>
          </w:p>
        </w:tc>
      </w:tr>
      <w:tr w:rsidR="009E39A7" w14:paraId="2CAF8805" w14:textId="77777777" w:rsidTr="00E052CA">
        <w:trPr>
          <w:trHeight w:val="1360"/>
        </w:trPr>
        <w:tc>
          <w:tcPr>
            <w:tcW w:w="3330" w:type="dxa"/>
            <w:vMerge w:val="restart"/>
            <w:tcBorders>
              <w:top w:val="single" w:sz="4" w:space="0" w:color="auto"/>
              <w:left w:val="single" w:sz="4" w:space="0" w:color="auto"/>
              <w:right w:val="single" w:sz="4" w:space="0" w:color="auto"/>
            </w:tcBorders>
            <w:shd w:val="clear" w:color="auto" w:fill="E7E6E6" w:themeFill="background2"/>
          </w:tcPr>
          <w:p w14:paraId="38CEF022" w14:textId="77777777" w:rsidR="00AA7BAA" w:rsidRDefault="00AA7BAA" w:rsidP="002D129D">
            <w:pPr>
              <w:spacing w:before="0" w:after="0"/>
              <w:rPr>
                <w:rFonts w:cs="Calibri"/>
                <w:b/>
                <w:sz w:val="22"/>
                <w:szCs w:val="22"/>
              </w:rPr>
            </w:pPr>
          </w:p>
          <w:p w14:paraId="75E4DC60" w14:textId="6A124D96" w:rsidR="009E39A7" w:rsidRPr="002D129D" w:rsidRDefault="009E39A7" w:rsidP="002D129D">
            <w:pPr>
              <w:spacing w:before="0" w:after="0"/>
              <w:rPr>
                <w:rFonts w:cs="Calibri"/>
                <w:b/>
                <w:sz w:val="22"/>
                <w:szCs w:val="22"/>
              </w:rPr>
            </w:pPr>
            <w:r>
              <w:rPr>
                <w:rFonts w:cs="Calibri"/>
                <w:b/>
                <w:sz w:val="22"/>
                <w:szCs w:val="22"/>
              </w:rPr>
              <w:t>Total Addressable Carbon (TAC) Analysis</w:t>
            </w:r>
            <w:r w:rsidR="00A631F9">
              <w:rPr>
                <w:rFonts w:cs="Calibri"/>
                <w:b/>
                <w:sz w:val="22"/>
                <w:szCs w:val="22"/>
              </w:rPr>
              <w:t>*</w:t>
            </w: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05B73263" w14:textId="77777777" w:rsidR="009E39A7" w:rsidRPr="006C56D6" w:rsidRDefault="009E39A7" w:rsidP="00DA45FA">
            <w:pPr>
              <w:pStyle w:val="ListParagraph"/>
              <w:widowControl w:val="0"/>
              <w:numPr>
                <w:ilvl w:val="0"/>
                <w:numId w:val="15"/>
              </w:numPr>
              <w:spacing w:before="0" w:after="0" w:line="240" w:lineRule="auto"/>
              <w:contextualSpacing w:val="0"/>
              <w:rPr>
                <w:rFonts w:cs="Calibri"/>
                <w:i/>
                <w:sz w:val="22"/>
                <w:szCs w:val="22"/>
              </w:rPr>
            </w:pPr>
            <w:r w:rsidRPr="006C56D6">
              <w:rPr>
                <w:rFonts w:cs="Calibri"/>
                <w:i/>
                <w:sz w:val="22"/>
                <w:szCs w:val="22"/>
              </w:rPr>
              <w:t>Provide an analysis of the potential reduction in greenhouse gas emissions or the avoidance of future GHG emissions achievable given widespread use of the technology/innovation.</w:t>
            </w:r>
            <w:r w:rsidRPr="006C56D6">
              <w:rPr>
                <w:rFonts w:cstheme="minorHAnsi"/>
                <w:sz w:val="22"/>
                <w:szCs w:val="22"/>
              </w:rPr>
              <w:t xml:space="preserve"> </w:t>
            </w:r>
            <w:r w:rsidRPr="006C56D6">
              <w:rPr>
                <w:rFonts w:eastAsiaTheme="minorHAnsi" w:cstheme="minorHAnsi"/>
                <w:i/>
                <w:iCs/>
                <w:sz w:val="22"/>
                <w:szCs w:val="22"/>
              </w:rPr>
              <w:t>Applicants are encouraged to use tools such as</w:t>
            </w:r>
            <w:r w:rsidRPr="006C56D6">
              <w:rPr>
                <w:rFonts w:cstheme="minorHAnsi"/>
                <w:i/>
                <w:iCs/>
                <w:sz w:val="22"/>
                <w:szCs w:val="22"/>
              </w:rPr>
              <w:t> </w:t>
            </w:r>
            <w:hyperlink r:id="rId11" w:history="1">
              <w:r w:rsidRPr="006C56D6">
                <w:rPr>
                  <w:rStyle w:val="Hyperlink"/>
                  <w:rFonts w:asciiTheme="minorHAnsi" w:hAnsiTheme="minorHAnsi" w:cstheme="minorHAnsi"/>
                  <w:b/>
                  <w:bCs/>
                  <w:i/>
                  <w:iCs/>
                  <w:color w:val="2F5496" w:themeColor="accent1" w:themeShade="BF"/>
                  <w:sz w:val="22"/>
                  <w:szCs w:val="22"/>
                </w:rPr>
                <w:t>the CRANE tool</w:t>
              </w:r>
            </w:hyperlink>
            <w:r w:rsidRPr="006C56D6">
              <w:rPr>
                <w:rFonts w:cstheme="minorHAnsi"/>
                <w:i/>
                <w:iCs/>
                <w:sz w:val="22"/>
                <w:szCs w:val="22"/>
              </w:rPr>
              <w:t>, or other credible public data sources such as the United States Department of Energy’s </w:t>
            </w:r>
            <w:hyperlink r:id="rId12" w:history="1">
              <w:r w:rsidRPr="006C56D6">
                <w:rPr>
                  <w:rStyle w:val="Hyperlink"/>
                  <w:rFonts w:asciiTheme="minorHAnsi" w:hAnsiTheme="minorHAnsi" w:cstheme="minorHAnsi"/>
                  <w:b/>
                  <w:bCs/>
                  <w:i/>
                  <w:iCs/>
                  <w:color w:val="2F5496" w:themeColor="accent1" w:themeShade="BF"/>
                  <w:sz w:val="22"/>
                  <w:szCs w:val="22"/>
                </w:rPr>
                <w:t>Energy Information Administration</w:t>
              </w:r>
            </w:hyperlink>
            <w:r w:rsidRPr="006C56D6">
              <w:rPr>
                <w:rFonts w:cstheme="minorHAnsi"/>
                <w:i/>
                <w:iCs/>
                <w:sz w:val="22"/>
                <w:szCs w:val="22"/>
              </w:rPr>
              <w:t>, the U.S. Environmental Protection Agency’s </w:t>
            </w:r>
            <w:hyperlink r:id="rId13" w:history="1">
              <w:r w:rsidRPr="006C56D6">
                <w:rPr>
                  <w:rStyle w:val="Hyperlink"/>
                  <w:rFonts w:asciiTheme="minorHAnsi" w:hAnsiTheme="minorHAnsi" w:cstheme="minorHAnsi"/>
                  <w:b/>
                  <w:bCs/>
                  <w:i/>
                  <w:iCs/>
                  <w:color w:val="2F5496" w:themeColor="accent1" w:themeShade="BF"/>
                  <w:sz w:val="22"/>
                  <w:szCs w:val="22"/>
                </w:rPr>
                <w:t>National Emissions Inventory</w:t>
              </w:r>
            </w:hyperlink>
            <w:r w:rsidRPr="006C56D6">
              <w:rPr>
                <w:rFonts w:cstheme="minorHAnsi"/>
                <w:i/>
                <w:iCs/>
                <w:color w:val="2F5496" w:themeColor="accent1" w:themeShade="BF"/>
                <w:sz w:val="22"/>
                <w:szCs w:val="22"/>
              </w:rPr>
              <w:t> </w:t>
            </w:r>
            <w:r w:rsidRPr="006C56D6">
              <w:rPr>
                <w:rFonts w:cstheme="minorHAnsi"/>
                <w:i/>
                <w:iCs/>
                <w:sz w:val="22"/>
                <w:szCs w:val="22"/>
              </w:rPr>
              <w:t>(especially for greenhouse gases other than carbon dioxide), the </w:t>
            </w:r>
            <w:hyperlink r:id="rId14" w:history="1">
              <w:r w:rsidRPr="006C56D6">
                <w:rPr>
                  <w:rStyle w:val="Hyperlink"/>
                  <w:rFonts w:asciiTheme="minorHAnsi" w:hAnsiTheme="minorHAnsi" w:cstheme="minorHAnsi"/>
                  <w:b/>
                  <w:bCs/>
                  <w:i/>
                  <w:iCs/>
                  <w:color w:val="2F5496" w:themeColor="accent1" w:themeShade="BF"/>
                  <w:sz w:val="22"/>
                  <w:szCs w:val="22"/>
                </w:rPr>
                <w:t>EPA's Greenhouse Gases Equivalencies Calculator</w:t>
              </w:r>
            </w:hyperlink>
            <w:r w:rsidRPr="006C56D6">
              <w:rPr>
                <w:rFonts w:cstheme="minorHAnsi"/>
                <w:i/>
                <w:iCs/>
                <w:sz w:val="22"/>
                <w:szCs w:val="22"/>
              </w:rPr>
              <w:t>, and others</w:t>
            </w:r>
          </w:p>
          <w:p w14:paraId="6014AABF" w14:textId="77777777" w:rsidR="009E39A7" w:rsidRPr="006C56D6" w:rsidRDefault="009E39A7" w:rsidP="00DA45FA">
            <w:pPr>
              <w:pStyle w:val="ListParagraph"/>
              <w:widowControl w:val="0"/>
              <w:numPr>
                <w:ilvl w:val="0"/>
                <w:numId w:val="15"/>
              </w:numPr>
              <w:spacing w:before="0" w:after="0" w:line="240" w:lineRule="auto"/>
              <w:contextualSpacing w:val="0"/>
              <w:rPr>
                <w:rFonts w:cs="Calibri"/>
                <w:i/>
                <w:sz w:val="22"/>
                <w:szCs w:val="22"/>
              </w:rPr>
            </w:pPr>
            <w:r w:rsidRPr="006C56D6">
              <w:rPr>
                <w:rFonts w:cs="Calibri"/>
                <w:i/>
                <w:sz w:val="22"/>
                <w:szCs w:val="22"/>
              </w:rPr>
              <w:t>Describe, to the most detailed extent possible:</w:t>
            </w:r>
          </w:p>
          <w:p w14:paraId="13E756BA"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t xml:space="preserve">The current and future market in which emissions reductions are expected. </w:t>
            </w:r>
          </w:p>
          <w:p w14:paraId="2CF6E248" w14:textId="77777777" w:rsidR="009E39A7" w:rsidRPr="006C56D6" w:rsidRDefault="009E39A7" w:rsidP="00DA45FA">
            <w:pPr>
              <w:pStyle w:val="ListParagraph"/>
              <w:numPr>
                <w:ilvl w:val="1"/>
                <w:numId w:val="14"/>
              </w:numPr>
              <w:spacing w:before="0" w:after="0" w:line="240" w:lineRule="auto"/>
              <w:rPr>
                <w:rFonts w:cs="Calibri"/>
                <w:i/>
                <w:sz w:val="22"/>
                <w:szCs w:val="22"/>
              </w:rPr>
            </w:pPr>
            <w:r w:rsidRPr="006C56D6">
              <w:rPr>
                <w:rFonts w:cs="Calibri"/>
                <w:i/>
                <w:sz w:val="22"/>
                <w:szCs w:val="22"/>
              </w:rPr>
              <w:t xml:space="preserve">Please reference the aforementioned potential market size for the technology </w:t>
            </w:r>
          </w:p>
          <w:p w14:paraId="1653AD4A"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t>The emissions currently associated within that sector.</w:t>
            </w:r>
          </w:p>
          <w:p w14:paraId="232BAE26"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t>The magnitude of emissions reductions potentially achievable using the technology proposed.</w:t>
            </w:r>
          </w:p>
          <w:p w14:paraId="5DC4BF78" w14:textId="77777777" w:rsidR="009E39A7" w:rsidRPr="006C56D6" w:rsidRDefault="009E39A7" w:rsidP="00DA45FA">
            <w:pPr>
              <w:pStyle w:val="ListParagraph"/>
              <w:widowControl w:val="0"/>
              <w:numPr>
                <w:ilvl w:val="0"/>
                <w:numId w:val="15"/>
              </w:numPr>
              <w:spacing w:before="0" w:after="0" w:line="240" w:lineRule="auto"/>
              <w:contextualSpacing w:val="0"/>
              <w:rPr>
                <w:i/>
                <w:sz w:val="22"/>
                <w:szCs w:val="22"/>
              </w:rPr>
            </w:pPr>
            <w:r w:rsidRPr="006C56D6">
              <w:rPr>
                <w:rFonts w:cstheme="minorHAnsi"/>
                <w:i/>
                <w:sz w:val="22"/>
                <w:szCs w:val="22"/>
              </w:rPr>
              <w:t xml:space="preserve">Include a description of how the technology directly or indirectly saves energy, and the magnitude of those energy savings (i.e., “This technology uses (or would </w:t>
            </w:r>
            <w:r w:rsidRPr="006C56D6">
              <w:rPr>
                <w:rFonts w:cstheme="minorHAnsi"/>
                <w:i/>
                <w:sz w:val="22"/>
                <w:szCs w:val="22"/>
              </w:rPr>
              <w:lastRenderedPageBreak/>
              <w:t>use) XX% less energy than the current state-of-the-art.”)</w:t>
            </w:r>
          </w:p>
          <w:p w14:paraId="5FF24C5D" w14:textId="77777777" w:rsidR="009E39A7" w:rsidRPr="006C56D6" w:rsidRDefault="009E39A7" w:rsidP="00DA45FA">
            <w:pPr>
              <w:spacing w:before="0" w:after="0"/>
              <w:contextualSpacing/>
              <w:rPr>
                <w:rFonts w:cs="Calibri"/>
                <w:i/>
                <w:sz w:val="22"/>
                <w:szCs w:val="22"/>
              </w:rPr>
            </w:pPr>
          </w:p>
          <w:p w14:paraId="67E73A2C" w14:textId="3B2A26FE" w:rsidR="009E39A7" w:rsidRPr="00DA45FA" w:rsidRDefault="009E39A7" w:rsidP="00DA45FA">
            <w:pPr>
              <w:pStyle w:val="ListParagraph"/>
              <w:widowControl w:val="0"/>
              <w:numPr>
                <w:ilvl w:val="0"/>
                <w:numId w:val="16"/>
              </w:numPr>
              <w:spacing w:before="0" w:after="0" w:line="240" w:lineRule="auto"/>
              <w:contextualSpacing w:val="0"/>
              <w:rPr>
                <w:rFonts w:cs="Calibri"/>
                <w:i/>
                <w:sz w:val="22"/>
                <w:szCs w:val="22"/>
              </w:rPr>
            </w:pPr>
            <w:r w:rsidRPr="006C56D6">
              <w:rPr>
                <w:rFonts w:cs="Calibri"/>
                <w:i/>
                <w:sz w:val="22"/>
                <w:szCs w:val="22"/>
              </w:rPr>
              <w:t xml:space="preserve">Energy efficiency technologies may calculate energy savings rather than carbon avoidance. </w:t>
            </w:r>
          </w:p>
        </w:tc>
      </w:tr>
      <w:tr w:rsidR="009E39A7" w14:paraId="130CA0DD" w14:textId="77777777" w:rsidTr="00B2790B">
        <w:trPr>
          <w:trHeight w:val="584"/>
        </w:trPr>
        <w:tc>
          <w:tcPr>
            <w:tcW w:w="3330" w:type="dxa"/>
            <w:vMerge/>
            <w:tcBorders>
              <w:left w:val="single" w:sz="4" w:space="0" w:color="auto"/>
              <w:right w:val="single" w:sz="4" w:space="0" w:color="auto"/>
            </w:tcBorders>
            <w:shd w:val="clear" w:color="auto" w:fill="E7E6E6" w:themeFill="background2"/>
          </w:tcPr>
          <w:p w14:paraId="27935A90"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5B0612D0" w14:textId="53B420C5" w:rsidR="009E39A7" w:rsidRPr="00B2790B" w:rsidRDefault="00FE008F" w:rsidP="00FE008F">
            <w:pPr>
              <w:spacing w:before="0" w:after="0"/>
              <w:rPr>
                <w:rFonts w:cs="Calibri"/>
                <w:b/>
                <w:bCs/>
                <w:i/>
                <w:lang w:eastAsia="x-none"/>
              </w:rPr>
            </w:pPr>
            <w:r w:rsidRPr="005345E4">
              <w:rPr>
                <w:rFonts w:cs="Calibri"/>
                <w:bCs/>
                <w:i/>
                <w:lang w:eastAsia="x-none"/>
              </w:rPr>
              <w:t>MMT CO</w:t>
            </w:r>
            <w:r w:rsidRPr="005345E4">
              <w:rPr>
                <w:rFonts w:cs="Calibri"/>
                <w:bCs/>
                <w:i/>
                <w:vertAlign w:val="subscript"/>
                <w:lang w:eastAsia="x-none"/>
              </w:rPr>
              <w:t>2</w:t>
            </w:r>
            <w:r w:rsidRPr="005345E4">
              <w:rPr>
                <w:rFonts w:cs="Calibri"/>
                <w:bCs/>
                <w:i/>
                <w:lang w:eastAsia="x-none"/>
              </w:rPr>
              <w:t>-e reduced per year, assuming optimistic adoption:</w:t>
            </w:r>
            <w:r w:rsidRPr="005345E4">
              <w:rPr>
                <w:rFonts w:cs="Calibri"/>
                <w:b/>
                <w:bCs/>
                <w:i/>
                <w:lang w:val="x-none" w:eastAsia="x-none"/>
              </w:rPr>
              <w:t xml:space="preserve"> </w:t>
            </w:r>
          </w:p>
        </w:tc>
      </w:tr>
      <w:tr w:rsidR="009E39A7" w14:paraId="0BCE7FDC" w14:textId="77777777" w:rsidTr="00B2790B">
        <w:trPr>
          <w:trHeight w:val="575"/>
        </w:trPr>
        <w:tc>
          <w:tcPr>
            <w:tcW w:w="3330" w:type="dxa"/>
            <w:vMerge/>
            <w:tcBorders>
              <w:left w:val="single" w:sz="4" w:space="0" w:color="auto"/>
              <w:right w:val="single" w:sz="4" w:space="0" w:color="auto"/>
            </w:tcBorders>
            <w:shd w:val="clear" w:color="auto" w:fill="E7E6E6" w:themeFill="background2"/>
          </w:tcPr>
          <w:p w14:paraId="6683F5F4"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6F7F9044" w14:textId="5702B1A6" w:rsidR="009E39A7" w:rsidRPr="001C00F0" w:rsidRDefault="001C00F0" w:rsidP="001C00F0">
            <w:pPr>
              <w:widowControl w:val="0"/>
              <w:spacing w:before="0" w:after="0" w:line="240" w:lineRule="auto"/>
              <w:rPr>
                <w:rFonts w:cs="Calibri"/>
                <w:i/>
                <w:sz w:val="22"/>
                <w:szCs w:val="22"/>
              </w:rPr>
            </w:pPr>
            <w:r>
              <w:rPr>
                <w:rFonts w:cs="Calibri"/>
                <w:i/>
              </w:rPr>
              <w:t>Describe assumptions and calculations:</w:t>
            </w:r>
          </w:p>
        </w:tc>
      </w:tr>
      <w:tr w:rsidR="009E39A7" w14:paraId="453D072F" w14:textId="77777777" w:rsidTr="00B2790B">
        <w:trPr>
          <w:trHeight w:val="548"/>
        </w:trPr>
        <w:tc>
          <w:tcPr>
            <w:tcW w:w="3330" w:type="dxa"/>
            <w:vMerge/>
            <w:tcBorders>
              <w:left w:val="single" w:sz="4" w:space="0" w:color="auto"/>
              <w:bottom w:val="single" w:sz="4" w:space="0" w:color="auto"/>
              <w:right w:val="single" w:sz="4" w:space="0" w:color="auto"/>
            </w:tcBorders>
            <w:shd w:val="clear" w:color="auto" w:fill="E7E6E6" w:themeFill="background2"/>
          </w:tcPr>
          <w:p w14:paraId="0C0BD7D8"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14:paraId="3D64206F" w14:textId="15957236" w:rsidR="009E39A7" w:rsidRPr="001C00F0" w:rsidRDefault="00CB474C" w:rsidP="001C00F0">
            <w:pPr>
              <w:widowControl w:val="0"/>
              <w:spacing w:before="0" w:after="0" w:line="240" w:lineRule="auto"/>
              <w:rPr>
                <w:rFonts w:cs="Calibri"/>
                <w:i/>
                <w:sz w:val="22"/>
                <w:szCs w:val="22"/>
              </w:rPr>
            </w:pPr>
            <w:r>
              <w:rPr>
                <w:rFonts w:cs="Calibri"/>
                <w:i/>
              </w:rPr>
              <w:t>List any references used in your estimations and analysis:</w:t>
            </w:r>
          </w:p>
        </w:tc>
      </w:tr>
    </w:tbl>
    <w:p w14:paraId="4FD4EA0E" w14:textId="77777777" w:rsidR="00D00932" w:rsidRDefault="00D00932" w:rsidP="00C828B0">
      <w:pPr>
        <w:spacing w:before="0" w:after="0"/>
      </w:pPr>
    </w:p>
    <w:p w14:paraId="5ED64F60" w14:textId="77777777" w:rsidR="002F2C4A" w:rsidRDefault="00D00932" w:rsidP="002F2C4A">
      <w:pPr>
        <w:spacing w:before="0" w:after="0"/>
        <w:jc w:val="both"/>
        <w:rPr>
          <w:rFonts w:asciiTheme="minorHAnsi" w:hAnsiTheme="minorHAnsi" w:cstheme="minorHAnsi"/>
          <w:b/>
          <w:sz w:val="28"/>
          <w:szCs w:val="28"/>
          <w:u w:val="single"/>
        </w:rPr>
      </w:pPr>
      <w:r w:rsidRPr="00C828B0">
        <w:rPr>
          <w:rFonts w:asciiTheme="minorHAnsi" w:hAnsiTheme="minorHAnsi" w:cstheme="minorHAnsi"/>
          <w:b/>
          <w:sz w:val="28"/>
          <w:szCs w:val="28"/>
          <w:u w:val="single"/>
        </w:rPr>
        <w:t>Project Plan (2 pages maximum):</w:t>
      </w:r>
    </w:p>
    <w:p w14:paraId="634764D6" w14:textId="44D3F8A8" w:rsidR="008B06A8" w:rsidRPr="008B06A8" w:rsidRDefault="00D00932" w:rsidP="008B06A8">
      <w:pPr>
        <w:spacing w:before="0" w:after="0"/>
        <w:jc w:val="both"/>
        <w:rPr>
          <w:rFonts w:asciiTheme="minorHAnsi" w:hAnsiTheme="minorHAnsi" w:cstheme="minorHAnsi"/>
          <w:i/>
          <w:sz w:val="22"/>
          <w:szCs w:val="22"/>
        </w:rPr>
      </w:pPr>
      <w:r w:rsidRPr="00E331AB">
        <w:rPr>
          <w:rFonts w:asciiTheme="minorHAnsi" w:hAnsiTheme="minorHAnsi" w:cstheme="minorHAnsi"/>
          <w:i/>
          <w:sz w:val="22"/>
          <w:szCs w:val="22"/>
        </w:rPr>
        <w:t>Pick a project that will advance your technology to the next inflexion point. Once the project is completed,</w:t>
      </w:r>
      <w:r w:rsidR="008B06A8">
        <w:rPr>
          <w:rFonts w:asciiTheme="minorHAnsi" w:hAnsiTheme="minorHAnsi" w:cstheme="minorHAnsi"/>
          <w:i/>
          <w:sz w:val="22"/>
          <w:szCs w:val="22"/>
        </w:rPr>
        <w:t xml:space="preserve"> </w:t>
      </w:r>
      <w:r w:rsidRPr="00E331AB">
        <w:rPr>
          <w:rFonts w:asciiTheme="minorHAnsi" w:hAnsiTheme="minorHAnsi" w:cstheme="minorHAnsi"/>
          <w:i/>
          <w:sz w:val="22"/>
          <w:szCs w:val="22"/>
        </w:rPr>
        <w:t xml:space="preserve">ideally another source of funding should be evident because of what you can show or prove with this project. </w:t>
      </w:r>
    </w:p>
    <w:p w14:paraId="09245EAE" w14:textId="77777777" w:rsidR="00D00932" w:rsidRPr="00E331AB" w:rsidRDefault="00D00932" w:rsidP="002F2C4A">
      <w:pPr>
        <w:spacing w:before="0" w:after="0"/>
        <w:rPr>
          <w:rFonts w:asciiTheme="minorHAnsi" w:hAnsiTheme="minorHAnsi" w:cstheme="minorHAnsi"/>
          <w:i/>
          <w:sz w:val="22"/>
          <w:szCs w:val="22"/>
          <w:u w:val="single"/>
        </w:rPr>
      </w:pPr>
      <w:r w:rsidRPr="00E331AB">
        <w:rPr>
          <w:rFonts w:asciiTheme="minorHAnsi" w:hAnsiTheme="minorHAnsi" w:cstheme="minorHAnsi"/>
          <w:i/>
          <w:sz w:val="22"/>
          <w:szCs w:val="22"/>
          <w:u w:val="single"/>
        </w:rPr>
        <w:t>This section should include two items:</w:t>
      </w:r>
    </w:p>
    <w:p w14:paraId="23145A4F" w14:textId="77777777" w:rsidR="00FE5EDA" w:rsidRDefault="00D00932" w:rsidP="00FE5EDA">
      <w:pPr>
        <w:pStyle w:val="ListParagraph"/>
        <w:numPr>
          <w:ilvl w:val="0"/>
          <w:numId w:val="5"/>
        </w:numPr>
        <w:spacing w:before="0" w:after="0"/>
        <w:rPr>
          <w:rFonts w:asciiTheme="minorHAnsi" w:hAnsiTheme="minorHAnsi" w:cstheme="minorHAnsi"/>
          <w:i/>
          <w:sz w:val="22"/>
          <w:szCs w:val="22"/>
        </w:rPr>
      </w:pPr>
      <w:r w:rsidRPr="00FE5EDA">
        <w:rPr>
          <w:rFonts w:asciiTheme="minorHAnsi" w:hAnsiTheme="minorHAnsi" w:cstheme="minorHAnsi"/>
          <w:i/>
          <w:sz w:val="22"/>
          <w:szCs w:val="22"/>
        </w:rPr>
        <w:t>A detailed description of what milestones are to be achieved during the up to 12-month Catalyst</w:t>
      </w:r>
      <w:r w:rsidR="00B06988" w:rsidRPr="00FE5EDA">
        <w:rPr>
          <w:rFonts w:asciiTheme="minorHAnsi" w:hAnsiTheme="minorHAnsi" w:cstheme="minorHAnsi"/>
          <w:i/>
          <w:sz w:val="22"/>
          <w:szCs w:val="22"/>
        </w:rPr>
        <w:t xml:space="preserve">/DICES </w:t>
      </w:r>
      <w:r w:rsidRPr="00FE5EDA">
        <w:rPr>
          <w:rFonts w:asciiTheme="minorHAnsi" w:hAnsiTheme="minorHAnsi" w:cstheme="minorHAnsi"/>
          <w:i/>
          <w:sz w:val="22"/>
          <w:szCs w:val="22"/>
        </w:rPr>
        <w:t>award period, and what milestones will be achieved with Catalyst</w:t>
      </w:r>
      <w:r w:rsidR="00B06988" w:rsidRPr="00FE5EDA">
        <w:rPr>
          <w:rFonts w:asciiTheme="minorHAnsi" w:hAnsiTheme="minorHAnsi" w:cstheme="minorHAnsi"/>
          <w:i/>
          <w:sz w:val="22"/>
          <w:szCs w:val="22"/>
        </w:rPr>
        <w:t>/DICES</w:t>
      </w:r>
      <w:r w:rsidRPr="00FE5EDA">
        <w:rPr>
          <w:rFonts w:asciiTheme="minorHAnsi" w:hAnsiTheme="minorHAnsi" w:cstheme="minorHAnsi"/>
          <w:i/>
          <w:sz w:val="22"/>
          <w:szCs w:val="22"/>
        </w:rPr>
        <w:t xml:space="preserve"> funding.</w:t>
      </w:r>
    </w:p>
    <w:p w14:paraId="648ED6D9" w14:textId="16F07DBC" w:rsidR="00D00932" w:rsidRDefault="00D00932" w:rsidP="00FE5EDA">
      <w:pPr>
        <w:pStyle w:val="ListParagraph"/>
        <w:numPr>
          <w:ilvl w:val="1"/>
          <w:numId w:val="5"/>
        </w:numPr>
        <w:spacing w:before="0" w:after="0"/>
        <w:rPr>
          <w:rFonts w:asciiTheme="minorHAnsi" w:hAnsiTheme="minorHAnsi" w:cstheme="minorHAnsi"/>
          <w:i/>
          <w:sz w:val="22"/>
          <w:szCs w:val="22"/>
        </w:rPr>
      </w:pPr>
      <w:r w:rsidRPr="00FE5EDA">
        <w:rPr>
          <w:rFonts w:asciiTheme="minorHAnsi" w:hAnsiTheme="minorHAnsi" w:cstheme="minorHAnsi"/>
          <w:i/>
          <w:sz w:val="22"/>
          <w:szCs w:val="22"/>
        </w:rPr>
        <w:t>Use the following table as a guide, the first row has been completed as an example.</w:t>
      </w:r>
    </w:p>
    <w:p w14:paraId="57261AB9" w14:textId="77777777" w:rsidR="00FE5EDA" w:rsidRPr="00FE5EDA" w:rsidRDefault="00FE5EDA" w:rsidP="00FE5EDA">
      <w:pPr>
        <w:pStyle w:val="ListParagraph"/>
        <w:spacing w:before="0" w:after="0"/>
        <w:ind w:left="1440"/>
        <w:rPr>
          <w:rFonts w:asciiTheme="minorHAnsi" w:hAnsiTheme="minorHAnsi" w:cstheme="minorHAnsi"/>
          <w:i/>
          <w:sz w:val="22"/>
          <w:szCs w:val="22"/>
        </w:rPr>
      </w:pPr>
    </w:p>
    <w:tbl>
      <w:tblPr>
        <w:tblStyle w:val="TableGrid"/>
        <w:tblW w:w="0" w:type="auto"/>
        <w:tblLayout w:type="fixed"/>
        <w:tblLook w:val="04A0" w:firstRow="1" w:lastRow="0" w:firstColumn="1" w:lastColumn="0" w:noHBand="0" w:noVBand="1"/>
      </w:tblPr>
      <w:tblGrid>
        <w:gridCol w:w="1166"/>
        <w:gridCol w:w="1421"/>
        <w:gridCol w:w="1651"/>
        <w:gridCol w:w="1242"/>
        <w:gridCol w:w="1202"/>
        <w:gridCol w:w="2668"/>
      </w:tblGrid>
      <w:tr w:rsidR="00D00932" w14:paraId="74B21B87" w14:textId="77777777" w:rsidTr="002F2C4A">
        <w:trPr>
          <w:trHeight w:val="638"/>
        </w:trPr>
        <w:tc>
          <w:tcPr>
            <w:tcW w:w="1166" w:type="dxa"/>
            <w:vAlign w:val="bottom"/>
          </w:tcPr>
          <w:p w14:paraId="56D51FD1"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Milestone Number</w:t>
            </w:r>
          </w:p>
        </w:tc>
        <w:tc>
          <w:tcPr>
            <w:tcW w:w="1421" w:type="dxa"/>
            <w:vAlign w:val="bottom"/>
          </w:tcPr>
          <w:p w14:paraId="49327EB9"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Completion Date</w:t>
            </w:r>
          </w:p>
        </w:tc>
        <w:tc>
          <w:tcPr>
            <w:tcW w:w="1651" w:type="dxa"/>
            <w:vAlign w:val="bottom"/>
          </w:tcPr>
          <w:p w14:paraId="31346B54"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Title of Milestone</w:t>
            </w:r>
          </w:p>
        </w:tc>
        <w:tc>
          <w:tcPr>
            <w:tcW w:w="1242" w:type="dxa"/>
            <w:vAlign w:val="bottom"/>
          </w:tcPr>
          <w:p w14:paraId="4306537A"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Responsible Person</w:t>
            </w:r>
          </w:p>
        </w:tc>
        <w:tc>
          <w:tcPr>
            <w:tcW w:w="1202" w:type="dxa"/>
            <w:vAlign w:val="bottom"/>
          </w:tcPr>
          <w:p w14:paraId="64BD409E"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Budget Estimation</w:t>
            </w:r>
          </w:p>
        </w:tc>
        <w:tc>
          <w:tcPr>
            <w:tcW w:w="2668" w:type="dxa"/>
            <w:vAlign w:val="bottom"/>
          </w:tcPr>
          <w:p w14:paraId="4B64CA4F"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Description</w:t>
            </w:r>
          </w:p>
        </w:tc>
      </w:tr>
      <w:tr w:rsidR="00D00932" w14:paraId="060AB4AF" w14:textId="77777777" w:rsidTr="002F2C4A">
        <w:tc>
          <w:tcPr>
            <w:tcW w:w="1166" w:type="dxa"/>
          </w:tcPr>
          <w:p w14:paraId="6FD6FA48"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1</w:t>
            </w:r>
          </w:p>
        </w:tc>
        <w:tc>
          <w:tcPr>
            <w:tcW w:w="1421" w:type="dxa"/>
          </w:tcPr>
          <w:p w14:paraId="254CA042" w14:textId="77777777" w:rsidR="00D00932" w:rsidRPr="00E331AB" w:rsidRDefault="00D00932" w:rsidP="002F2C4A">
            <w:pPr>
              <w:spacing w:before="0" w:after="0"/>
              <w:rPr>
                <w:rFonts w:asciiTheme="minorHAnsi" w:hAnsiTheme="minorHAnsi" w:cstheme="minorHAnsi"/>
                <w:i/>
                <w:sz w:val="22"/>
                <w:szCs w:val="22"/>
              </w:rPr>
            </w:pPr>
            <w:r>
              <w:rPr>
                <w:rFonts w:asciiTheme="minorHAnsi" w:hAnsiTheme="minorHAnsi" w:cstheme="minorHAnsi"/>
                <w:i/>
                <w:sz w:val="22"/>
                <w:szCs w:val="22"/>
              </w:rPr>
              <w:t>July 1, 2021</w:t>
            </w:r>
          </w:p>
        </w:tc>
        <w:tc>
          <w:tcPr>
            <w:tcW w:w="1651" w:type="dxa"/>
          </w:tcPr>
          <w:p w14:paraId="07ACC073"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Development of a process for sealing fibers</w:t>
            </w:r>
          </w:p>
        </w:tc>
        <w:tc>
          <w:tcPr>
            <w:tcW w:w="1242" w:type="dxa"/>
          </w:tcPr>
          <w:p w14:paraId="095F9F4C"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John Smith</w:t>
            </w:r>
          </w:p>
        </w:tc>
        <w:tc>
          <w:tcPr>
            <w:tcW w:w="1202" w:type="dxa"/>
          </w:tcPr>
          <w:p w14:paraId="346EDDD5"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$500</w:t>
            </w:r>
          </w:p>
        </w:tc>
        <w:tc>
          <w:tcPr>
            <w:tcW w:w="2668" w:type="dxa"/>
          </w:tcPr>
          <w:p w14:paraId="1C410933"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Describe how meeting this milestone will move your technology towards your commercialization goals. Reference any key literature, including existing work, or background information from the web, listing URLs.</w:t>
            </w:r>
          </w:p>
        </w:tc>
      </w:tr>
      <w:tr w:rsidR="00D00932" w14:paraId="701BD130" w14:textId="77777777" w:rsidTr="002F2C4A">
        <w:tc>
          <w:tcPr>
            <w:tcW w:w="1166" w:type="dxa"/>
          </w:tcPr>
          <w:p w14:paraId="63C2582B" w14:textId="77777777" w:rsidR="00D00932" w:rsidRPr="00E331AB" w:rsidRDefault="00D00932" w:rsidP="002F2C4A">
            <w:pPr>
              <w:spacing w:before="0" w:after="0"/>
              <w:rPr>
                <w:rFonts w:asciiTheme="minorHAnsi" w:hAnsiTheme="minorHAnsi" w:cstheme="minorHAnsi"/>
                <w:sz w:val="22"/>
                <w:szCs w:val="22"/>
              </w:rPr>
            </w:pPr>
          </w:p>
        </w:tc>
        <w:tc>
          <w:tcPr>
            <w:tcW w:w="1421" w:type="dxa"/>
          </w:tcPr>
          <w:p w14:paraId="31BD451C" w14:textId="77777777" w:rsidR="00D00932" w:rsidRPr="00E331AB" w:rsidRDefault="00D00932" w:rsidP="002F2C4A">
            <w:pPr>
              <w:spacing w:before="0" w:after="0"/>
              <w:rPr>
                <w:rFonts w:asciiTheme="minorHAnsi" w:hAnsiTheme="minorHAnsi" w:cstheme="minorHAnsi"/>
                <w:sz w:val="22"/>
                <w:szCs w:val="22"/>
              </w:rPr>
            </w:pPr>
          </w:p>
        </w:tc>
        <w:tc>
          <w:tcPr>
            <w:tcW w:w="1651" w:type="dxa"/>
          </w:tcPr>
          <w:p w14:paraId="451114B2" w14:textId="77777777" w:rsidR="00D00932" w:rsidRPr="00E331AB" w:rsidRDefault="00D00932" w:rsidP="002F2C4A">
            <w:pPr>
              <w:spacing w:before="0" w:after="0"/>
              <w:rPr>
                <w:rFonts w:asciiTheme="minorHAnsi" w:hAnsiTheme="minorHAnsi" w:cstheme="minorHAnsi"/>
                <w:sz w:val="22"/>
                <w:szCs w:val="22"/>
              </w:rPr>
            </w:pPr>
          </w:p>
        </w:tc>
        <w:tc>
          <w:tcPr>
            <w:tcW w:w="1242" w:type="dxa"/>
          </w:tcPr>
          <w:p w14:paraId="3B53BC1E" w14:textId="77777777" w:rsidR="00D00932" w:rsidRPr="00E331AB" w:rsidRDefault="00D00932" w:rsidP="002F2C4A">
            <w:pPr>
              <w:spacing w:before="0" w:after="0"/>
              <w:rPr>
                <w:rFonts w:asciiTheme="minorHAnsi" w:hAnsiTheme="minorHAnsi" w:cstheme="minorHAnsi"/>
                <w:sz w:val="22"/>
                <w:szCs w:val="22"/>
              </w:rPr>
            </w:pPr>
          </w:p>
        </w:tc>
        <w:tc>
          <w:tcPr>
            <w:tcW w:w="1202" w:type="dxa"/>
          </w:tcPr>
          <w:p w14:paraId="1664A15E" w14:textId="77777777" w:rsidR="00D00932" w:rsidRPr="00E331AB" w:rsidRDefault="00D00932" w:rsidP="002F2C4A">
            <w:pPr>
              <w:spacing w:before="0" w:after="0"/>
              <w:rPr>
                <w:rFonts w:asciiTheme="minorHAnsi" w:hAnsiTheme="minorHAnsi" w:cstheme="minorHAnsi"/>
                <w:sz w:val="22"/>
                <w:szCs w:val="22"/>
              </w:rPr>
            </w:pPr>
          </w:p>
        </w:tc>
        <w:tc>
          <w:tcPr>
            <w:tcW w:w="2668" w:type="dxa"/>
          </w:tcPr>
          <w:p w14:paraId="2D8F5E27" w14:textId="77777777" w:rsidR="00D00932" w:rsidRPr="00E331AB" w:rsidRDefault="00D00932" w:rsidP="002F2C4A">
            <w:pPr>
              <w:spacing w:before="0" w:after="0"/>
              <w:rPr>
                <w:rFonts w:asciiTheme="minorHAnsi" w:hAnsiTheme="minorHAnsi" w:cstheme="minorHAnsi"/>
                <w:sz w:val="22"/>
                <w:szCs w:val="22"/>
              </w:rPr>
            </w:pPr>
          </w:p>
        </w:tc>
      </w:tr>
      <w:tr w:rsidR="00D00932" w14:paraId="175625D9" w14:textId="77777777" w:rsidTr="002F2C4A">
        <w:tc>
          <w:tcPr>
            <w:tcW w:w="1166" w:type="dxa"/>
          </w:tcPr>
          <w:p w14:paraId="7635022A" w14:textId="77777777" w:rsidR="00D00932" w:rsidRPr="00E331AB" w:rsidRDefault="00D00932" w:rsidP="002F2C4A">
            <w:pPr>
              <w:spacing w:before="0" w:after="0"/>
              <w:rPr>
                <w:rFonts w:asciiTheme="minorHAnsi" w:hAnsiTheme="minorHAnsi" w:cstheme="minorHAnsi"/>
                <w:sz w:val="22"/>
                <w:szCs w:val="22"/>
              </w:rPr>
            </w:pPr>
          </w:p>
        </w:tc>
        <w:tc>
          <w:tcPr>
            <w:tcW w:w="1421" w:type="dxa"/>
          </w:tcPr>
          <w:p w14:paraId="6AA0FC77" w14:textId="77777777" w:rsidR="00D00932" w:rsidRPr="00E331AB" w:rsidRDefault="00D00932" w:rsidP="002F2C4A">
            <w:pPr>
              <w:spacing w:before="0" w:after="0"/>
              <w:rPr>
                <w:rFonts w:asciiTheme="minorHAnsi" w:hAnsiTheme="minorHAnsi" w:cstheme="minorHAnsi"/>
                <w:sz w:val="22"/>
                <w:szCs w:val="22"/>
              </w:rPr>
            </w:pPr>
          </w:p>
        </w:tc>
        <w:tc>
          <w:tcPr>
            <w:tcW w:w="1651" w:type="dxa"/>
          </w:tcPr>
          <w:p w14:paraId="3D026122" w14:textId="77777777" w:rsidR="00D00932" w:rsidRPr="00E331AB" w:rsidRDefault="00D00932" w:rsidP="002F2C4A">
            <w:pPr>
              <w:spacing w:before="0" w:after="0"/>
              <w:rPr>
                <w:rFonts w:asciiTheme="minorHAnsi" w:hAnsiTheme="minorHAnsi" w:cstheme="minorHAnsi"/>
                <w:sz w:val="22"/>
                <w:szCs w:val="22"/>
              </w:rPr>
            </w:pPr>
          </w:p>
        </w:tc>
        <w:tc>
          <w:tcPr>
            <w:tcW w:w="1242" w:type="dxa"/>
          </w:tcPr>
          <w:p w14:paraId="1F553184" w14:textId="77777777" w:rsidR="00D00932" w:rsidRPr="00E331AB" w:rsidRDefault="00D00932" w:rsidP="002F2C4A">
            <w:pPr>
              <w:spacing w:before="0" w:after="0"/>
              <w:rPr>
                <w:rFonts w:asciiTheme="minorHAnsi" w:hAnsiTheme="minorHAnsi" w:cstheme="minorHAnsi"/>
                <w:sz w:val="22"/>
                <w:szCs w:val="22"/>
              </w:rPr>
            </w:pPr>
          </w:p>
        </w:tc>
        <w:tc>
          <w:tcPr>
            <w:tcW w:w="1202" w:type="dxa"/>
          </w:tcPr>
          <w:p w14:paraId="22595877" w14:textId="77777777" w:rsidR="00D00932" w:rsidRPr="00E331AB" w:rsidRDefault="00D00932" w:rsidP="002F2C4A">
            <w:pPr>
              <w:spacing w:before="0" w:after="0"/>
              <w:rPr>
                <w:rFonts w:asciiTheme="minorHAnsi" w:hAnsiTheme="minorHAnsi" w:cstheme="minorHAnsi"/>
                <w:sz w:val="22"/>
                <w:szCs w:val="22"/>
              </w:rPr>
            </w:pPr>
          </w:p>
        </w:tc>
        <w:tc>
          <w:tcPr>
            <w:tcW w:w="2668" w:type="dxa"/>
          </w:tcPr>
          <w:p w14:paraId="58A399F5" w14:textId="77777777" w:rsidR="00D00932" w:rsidRPr="00E331AB" w:rsidRDefault="00D00932" w:rsidP="002F2C4A">
            <w:pPr>
              <w:spacing w:before="0" w:after="0"/>
              <w:rPr>
                <w:rFonts w:asciiTheme="minorHAnsi" w:hAnsiTheme="minorHAnsi" w:cstheme="minorHAnsi"/>
                <w:sz w:val="22"/>
                <w:szCs w:val="22"/>
              </w:rPr>
            </w:pPr>
          </w:p>
        </w:tc>
      </w:tr>
    </w:tbl>
    <w:p w14:paraId="046715DB" w14:textId="7DD1CE82" w:rsidR="00EC5582" w:rsidRPr="00D82AB7" w:rsidRDefault="00D00932" w:rsidP="00D82AB7">
      <w:pPr>
        <w:pStyle w:val="ListParagraph"/>
        <w:numPr>
          <w:ilvl w:val="0"/>
          <w:numId w:val="5"/>
        </w:numPr>
        <w:spacing w:before="0" w:after="0"/>
        <w:rPr>
          <w:rFonts w:asciiTheme="minorHAnsi" w:hAnsiTheme="minorHAnsi" w:cstheme="minorHAnsi"/>
          <w:i/>
          <w:sz w:val="22"/>
          <w:szCs w:val="22"/>
        </w:rPr>
      </w:pPr>
      <w:r w:rsidRPr="00D82AB7">
        <w:rPr>
          <w:rFonts w:asciiTheme="minorHAnsi" w:hAnsiTheme="minorHAnsi" w:cstheme="minorHAnsi"/>
          <w:i/>
          <w:sz w:val="22"/>
          <w:szCs w:val="22"/>
        </w:rPr>
        <w:t>The following information, in a bulleted list as follows:</w:t>
      </w:r>
    </w:p>
    <w:p w14:paraId="00D6F555" w14:textId="77777777" w:rsidR="00EC5582"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description of how the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award directly supports the applicant commercializing the technology and securing a follow-on round of funding. Corroboration in the form of non-binding letters of support from potential future </w:t>
      </w:r>
      <w:r w:rsidRPr="00EC5582">
        <w:rPr>
          <w:rFonts w:asciiTheme="minorHAnsi" w:hAnsiTheme="minorHAnsi" w:cstheme="minorHAnsi"/>
          <w:i/>
          <w:sz w:val="22"/>
          <w:szCs w:val="22"/>
        </w:rPr>
        <w:lastRenderedPageBreak/>
        <w:t>investors, partners, or customers indicating how the completion of a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project would serve as an impetus for investment, joint venture, or other collaboration, is strongly encouraged.</w:t>
      </w:r>
    </w:p>
    <w:p w14:paraId="56B3966C" w14:textId="77777777" w:rsidR="00EC5582"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long-term “product development roadmap” that reaches beyond completion of the award work, assuming the above milestones can be completed using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funding.</w:t>
      </w:r>
    </w:p>
    <w:p w14:paraId="1E9CECC5" w14:textId="2EA3A311" w:rsidR="002F2C4A" w:rsidRPr="00EC5582"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projection of what funding will be required to bring the product to commercialization once the Catalyst</w:t>
      </w:r>
      <w:r w:rsidR="00C279E7" w:rsidRPr="00EC5582">
        <w:rPr>
          <w:rFonts w:asciiTheme="minorHAnsi" w:hAnsiTheme="minorHAnsi" w:cstheme="minorHAnsi"/>
          <w:i/>
          <w:sz w:val="22"/>
          <w:szCs w:val="22"/>
        </w:rPr>
        <w:t>/</w:t>
      </w:r>
      <w:proofErr w:type="gramStart"/>
      <w:r w:rsidR="00C279E7" w:rsidRPr="00EC5582">
        <w:rPr>
          <w:rFonts w:asciiTheme="minorHAnsi" w:hAnsiTheme="minorHAnsi" w:cstheme="minorHAnsi"/>
          <w:i/>
          <w:sz w:val="22"/>
          <w:szCs w:val="22"/>
        </w:rPr>
        <w:t>DICES</w:t>
      </w:r>
      <w:proofErr w:type="gramEnd"/>
      <w:r w:rsidRPr="00EC5582">
        <w:rPr>
          <w:rFonts w:asciiTheme="minorHAnsi" w:hAnsiTheme="minorHAnsi" w:cstheme="minorHAnsi"/>
          <w:i/>
          <w:sz w:val="22"/>
          <w:szCs w:val="22"/>
        </w:rPr>
        <w:t xml:space="preserve"> funded work has been completed and what the source of that funding is expected to be.  While the funding should be stated as an order of magnitude, if a major go/no go milestone will occur following the Catalys</w:t>
      </w:r>
      <w:r w:rsidR="00C279E7" w:rsidRPr="00EC5582">
        <w:rPr>
          <w:rFonts w:asciiTheme="minorHAnsi" w:hAnsiTheme="minorHAnsi" w:cstheme="minorHAnsi"/>
          <w:i/>
          <w:sz w:val="22"/>
          <w:szCs w:val="22"/>
        </w:rPr>
        <w:t>t/</w:t>
      </w:r>
      <w:r w:rsidR="002531BB" w:rsidRPr="00EC5582">
        <w:rPr>
          <w:rFonts w:asciiTheme="minorHAnsi" w:hAnsiTheme="minorHAnsi" w:cstheme="minorHAnsi"/>
          <w:i/>
          <w:sz w:val="22"/>
          <w:szCs w:val="22"/>
        </w:rPr>
        <w:t>Dices Award</w:t>
      </w:r>
      <w:r w:rsidRPr="00EC5582">
        <w:rPr>
          <w:rFonts w:asciiTheme="minorHAnsi" w:hAnsiTheme="minorHAnsi" w:cstheme="minorHAnsi"/>
          <w:i/>
          <w:sz w:val="22"/>
          <w:szCs w:val="22"/>
        </w:rPr>
        <w:t>, that information should be included as well.</w:t>
      </w:r>
    </w:p>
    <w:p w14:paraId="1C779B69" w14:textId="78CF10FE" w:rsidR="002F2C4A" w:rsidRPr="002F2C4A" w:rsidRDefault="00D00932" w:rsidP="008B06A8">
      <w:pPr>
        <w:spacing w:before="0" w:after="0"/>
        <w:rPr>
          <w:rFonts w:asciiTheme="minorHAnsi" w:hAnsiTheme="minorHAnsi" w:cstheme="minorHAnsi"/>
          <w:b/>
          <w:i/>
          <w:sz w:val="22"/>
          <w:szCs w:val="22"/>
          <w:u w:val="single"/>
        </w:rPr>
      </w:pPr>
      <w:r w:rsidRPr="002F2C4A">
        <w:rPr>
          <w:rFonts w:asciiTheme="minorHAnsi" w:hAnsiTheme="minorHAnsi" w:cstheme="minorHAnsi"/>
          <w:b/>
          <w:sz w:val="28"/>
          <w:szCs w:val="28"/>
          <w:u w:val="single"/>
        </w:rPr>
        <w:t>Project Budget Summary:</w:t>
      </w:r>
    </w:p>
    <w:p w14:paraId="781A395E" w14:textId="27FE1D67" w:rsidR="008B06A8" w:rsidRPr="008B06A8" w:rsidRDefault="00D00932" w:rsidP="008B06A8">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Note: If your research institution requires overhead, it needs to be included in this budget. Verify cost of overhead with the institution, as many institutions have waived overhead for this award in the past. </w:t>
      </w:r>
      <w:r w:rsidRPr="00082095">
        <w:rPr>
          <w:rFonts w:asciiTheme="minorHAnsi" w:hAnsiTheme="minorHAnsi" w:cstheme="minorHAnsi"/>
          <w:i/>
          <w:sz w:val="22"/>
          <w:szCs w:val="22"/>
        </w:rPr>
        <w:t>MassCEC does not fund overhead for startup companies and company applicants should not include any overhead in their proposed budgets</w:t>
      </w:r>
      <w:r>
        <w:rPr>
          <w:rFonts w:asciiTheme="minorHAnsi" w:hAnsiTheme="minorHAnsi" w:cstheme="minorHAnsi"/>
          <w:i/>
          <w:sz w:val="22"/>
          <w:szCs w:val="22"/>
        </w:rPr>
        <w:t xml:space="preserve">. </w:t>
      </w:r>
      <w:r w:rsidRPr="00E331AB">
        <w:rPr>
          <w:rFonts w:asciiTheme="minorHAnsi" w:hAnsiTheme="minorHAnsi" w:cstheme="minorHAnsi"/>
          <w:i/>
          <w:sz w:val="22"/>
          <w:szCs w:val="22"/>
        </w:rPr>
        <w:t>For personnel costs please remember to include all benefit and fringe expenses. The total cost should equal $</w:t>
      </w:r>
      <w:r>
        <w:rPr>
          <w:rFonts w:asciiTheme="minorHAnsi" w:hAnsiTheme="minorHAnsi" w:cstheme="minorHAnsi"/>
          <w:i/>
          <w:sz w:val="22"/>
          <w:szCs w:val="22"/>
        </w:rPr>
        <w:t>75</w:t>
      </w:r>
      <w:r w:rsidRPr="00E331AB">
        <w:rPr>
          <w:rFonts w:asciiTheme="minorHAnsi" w:hAnsiTheme="minorHAnsi" w:cstheme="minorHAnsi"/>
          <w:i/>
          <w:sz w:val="22"/>
          <w:szCs w:val="22"/>
        </w:rPr>
        <w:t>,000 or 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1601"/>
      </w:tblGrid>
      <w:tr w:rsidR="00D00932" w14:paraId="4FBEC311" w14:textId="77777777" w:rsidTr="005B70C7">
        <w:tc>
          <w:tcPr>
            <w:tcW w:w="8568" w:type="dxa"/>
          </w:tcPr>
          <w:p w14:paraId="48221064" w14:textId="77777777" w:rsidR="00D00932" w:rsidRPr="00E331AB" w:rsidRDefault="00D00932" w:rsidP="005F1CFD">
            <w:pPr>
              <w:spacing w:before="0" w:after="0" w:line="240" w:lineRule="auto"/>
              <w:rPr>
                <w:rFonts w:asciiTheme="minorHAnsi" w:hAnsiTheme="minorHAnsi" w:cstheme="minorHAnsi"/>
                <w:b/>
                <w:sz w:val="22"/>
                <w:szCs w:val="22"/>
              </w:rPr>
            </w:pPr>
            <w:r w:rsidRPr="00E331AB">
              <w:rPr>
                <w:rFonts w:asciiTheme="minorHAnsi" w:hAnsiTheme="minorHAnsi" w:cstheme="minorHAnsi"/>
                <w:b/>
                <w:sz w:val="22"/>
                <w:szCs w:val="22"/>
              </w:rPr>
              <w:t>Category</w:t>
            </w:r>
          </w:p>
        </w:tc>
        <w:tc>
          <w:tcPr>
            <w:tcW w:w="1728" w:type="dxa"/>
          </w:tcPr>
          <w:p w14:paraId="5DDBAE68" w14:textId="77777777" w:rsidR="00D00932" w:rsidRPr="00E331AB" w:rsidRDefault="00D00932" w:rsidP="005F1CFD">
            <w:pPr>
              <w:spacing w:before="0" w:after="0" w:line="240" w:lineRule="auto"/>
              <w:jc w:val="center"/>
              <w:rPr>
                <w:rFonts w:asciiTheme="minorHAnsi" w:hAnsiTheme="minorHAnsi" w:cstheme="minorHAnsi"/>
                <w:b/>
                <w:sz w:val="22"/>
                <w:szCs w:val="22"/>
              </w:rPr>
            </w:pPr>
            <w:r w:rsidRPr="00E331AB">
              <w:rPr>
                <w:rFonts w:asciiTheme="minorHAnsi" w:hAnsiTheme="minorHAnsi" w:cstheme="minorHAnsi"/>
                <w:b/>
                <w:sz w:val="22"/>
                <w:szCs w:val="22"/>
              </w:rPr>
              <w:t>Cost</w:t>
            </w:r>
          </w:p>
        </w:tc>
      </w:tr>
      <w:tr w:rsidR="00D00932" w14:paraId="5C7ECF64" w14:textId="77777777" w:rsidTr="005B70C7">
        <w:tc>
          <w:tcPr>
            <w:tcW w:w="8568" w:type="dxa"/>
          </w:tcPr>
          <w:p w14:paraId="644E439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Project Staff:</w:t>
            </w:r>
          </w:p>
        </w:tc>
        <w:tc>
          <w:tcPr>
            <w:tcW w:w="1728" w:type="dxa"/>
          </w:tcPr>
          <w:p w14:paraId="298488BF" w14:textId="77777777" w:rsidR="00D00932" w:rsidRPr="00E331AB" w:rsidRDefault="00D00932" w:rsidP="005F1CFD">
            <w:pPr>
              <w:spacing w:before="0" w:after="0" w:line="240" w:lineRule="auto"/>
              <w:jc w:val="center"/>
              <w:rPr>
                <w:rFonts w:asciiTheme="minorHAnsi" w:hAnsiTheme="minorHAnsi" w:cstheme="minorHAnsi"/>
                <w:b/>
                <w:sz w:val="22"/>
                <w:szCs w:val="22"/>
              </w:rPr>
            </w:pPr>
          </w:p>
        </w:tc>
      </w:tr>
      <w:tr w:rsidR="00D00932" w14:paraId="0E78617A" w14:textId="77777777" w:rsidTr="005B70C7">
        <w:tc>
          <w:tcPr>
            <w:tcW w:w="8568" w:type="dxa"/>
          </w:tcPr>
          <w:p w14:paraId="07E71E8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PI/Project Lead (include breakdown for personnel salaries and benefits)</w:t>
            </w:r>
          </w:p>
        </w:tc>
        <w:tc>
          <w:tcPr>
            <w:tcW w:w="1728" w:type="dxa"/>
          </w:tcPr>
          <w:p w14:paraId="488AC36F" w14:textId="77777777" w:rsidR="00D00932" w:rsidRPr="00E331AB" w:rsidRDefault="00D00932" w:rsidP="005F1CFD">
            <w:pPr>
              <w:spacing w:before="0" w:after="0" w:line="240" w:lineRule="auto"/>
              <w:jc w:val="center"/>
              <w:rPr>
                <w:rFonts w:asciiTheme="minorHAnsi" w:hAnsiTheme="minorHAnsi" w:cstheme="minorHAnsi"/>
                <w:b/>
                <w:sz w:val="22"/>
                <w:szCs w:val="22"/>
              </w:rPr>
            </w:pPr>
          </w:p>
        </w:tc>
      </w:tr>
      <w:tr w:rsidR="00D00932" w14:paraId="190D8227" w14:textId="77777777" w:rsidTr="005B70C7">
        <w:tc>
          <w:tcPr>
            <w:tcW w:w="8568" w:type="dxa"/>
          </w:tcPr>
          <w:p w14:paraId="3B404B3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Other Project Staff (include breakdown for personnel salaries and benefits)</w:t>
            </w:r>
          </w:p>
        </w:tc>
        <w:tc>
          <w:tcPr>
            <w:tcW w:w="1728" w:type="dxa"/>
          </w:tcPr>
          <w:p w14:paraId="2C92DBF8"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5A72A4D9" w14:textId="77777777" w:rsidTr="005B70C7">
        <w:tc>
          <w:tcPr>
            <w:tcW w:w="8568" w:type="dxa"/>
          </w:tcPr>
          <w:p w14:paraId="3646C97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Student, Grad Student and Postdocs (include breakdown for student fees if applicable)</w:t>
            </w:r>
          </w:p>
        </w:tc>
        <w:tc>
          <w:tcPr>
            <w:tcW w:w="1728" w:type="dxa"/>
          </w:tcPr>
          <w:p w14:paraId="54ABB604"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3D8B6F23" w14:textId="77777777" w:rsidTr="005B70C7">
        <w:tc>
          <w:tcPr>
            <w:tcW w:w="8568" w:type="dxa"/>
          </w:tcPr>
          <w:p w14:paraId="7B2AFA29"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3ACBF539"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59C7B14A" w14:textId="77777777" w:rsidTr="005B70C7">
        <w:tc>
          <w:tcPr>
            <w:tcW w:w="8568" w:type="dxa"/>
          </w:tcPr>
          <w:p w14:paraId="29336CF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External Advisors and Consultants </w:t>
            </w:r>
          </w:p>
        </w:tc>
        <w:tc>
          <w:tcPr>
            <w:tcW w:w="1728" w:type="dxa"/>
          </w:tcPr>
          <w:p w14:paraId="34E895CD"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4D0DC6B0" w14:textId="77777777" w:rsidTr="005B70C7">
        <w:tc>
          <w:tcPr>
            <w:tcW w:w="8568" w:type="dxa"/>
          </w:tcPr>
          <w:p w14:paraId="5CE9393A"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7A453BA3"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DAAB0C8" w14:textId="77777777" w:rsidTr="005B70C7">
        <w:tc>
          <w:tcPr>
            <w:tcW w:w="8568" w:type="dxa"/>
            <w:shd w:val="clear" w:color="auto" w:fill="auto"/>
          </w:tcPr>
          <w:p w14:paraId="248C2C20"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Subcontracts and Services </w:t>
            </w:r>
          </w:p>
        </w:tc>
        <w:tc>
          <w:tcPr>
            <w:tcW w:w="1728" w:type="dxa"/>
            <w:shd w:val="clear" w:color="auto" w:fill="auto"/>
          </w:tcPr>
          <w:p w14:paraId="30858777"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7C014D0" w14:textId="77777777" w:rsidTr="005B70C7">
        <w:tc>
          <w:tcPr>
            <w:tcW w:w="8568" w:type="dxa"/>
          </w:tcPr>
          <w:p w14:paraId="684CA63F"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5F92A490"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DFAC0DA" w14:textId="77777777" w:rsidTr="005B70C7">
        <w:tc>
          <w:tcPr>
            <w:tcW w:w="8568" w:type="dxa"/>
          </w:tcPr>
          <w:p w14:paraId="3EEB23A3"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Supplies (provide breakdown; and if more than $3K, provide justification below)</w:t>
            </w:r>
          </w:p>
        </w:tc>
        <w:tc>
          <w:tcPr>
            <w:tcW w:w="1728" w:type="dxa"/>
          </w:tcPr>
          <w:p w14:paraId="5DC30745"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68C4D483" w14:textId="77777777" w:rsidTr="005B70C7">
        <w:tc>
          <w:tcPr>
            <w:tcW w:w="8568" w:type="dxa"/>
          </w:tcPr>
          <w:p w14:paraId="37C53C6B"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24ABAAD1"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CDD6C19" w14:textId="77777777" w:rsidTr="005B70C7">
        <w:tc>
          <w:tcPr>
            <w:tcW w:w="8568" w:type="dxa"/>
          </w:tcPr>
          <w:p w14:paraId="62199575"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Equipment (if more than $3K, provide justification below)</w:t>
            </w:r>
          </w:p>
        </w:tc>
        <w:tc>
          <w:tcPr>
            <w:tcW w:w="1728" w:type="dxa"/>
          </w:tcPr>
          <w:p w14:paraId="0A878A9D"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8C08C56" w14:textId="77777777" w:rsidTr="005B70C7">
        <w:tc>
          <w:tcPr>
            <w:tcW w:w="8568" w:type="dxa"/>
          </w:tcPr>
          <w:p w14:paraId="2588C45D"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Travel (if more than $3K, provide justification below)</w:t>
            </w:r>
          </w:p>
        </w:tc>
        <w:tc>
          <w:tcPr>
            <w:tcW w:w="1728" w:type="dxa"/>
          </w:tcPr>
          <w:p w14:paraId="0AE1EFFE"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3D86A12B" w14:textId="77777777" w:rsidTr="005B70C7">
        <w:tc>
          <w:tcPr>
            <w:tcW w:w="8568" w:type="dxa"/>
          </w:tcPr>
          <w:p w14:paraId="2DD48766"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Other </w:t>
            </w:r>
          </w:p>
        </w:tc>
        <w:tc>
          <w:tcPr>
            <w:tcW w:w="1728" w:type="dxa"/>
          </w:tcPr>
          <w:p w14:paraId="4D5B2AD2"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E996B9B" w14:textId="77777777" w:rsidTr="005B70C7">
        <w:tc>
          <w:tcPr>
            <w:tcW w:w="8568" w:type="dxa"/>
          </w:tcPr>
          <w:p w14:paraId="70E1B128"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1D5630C3"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72DE3A8B" w14:textId="77777777" w:rsidTr="005B70C7">
        <w:trPr>
          <w:trHeight w:val="224"/>
        </w:trPr>
        <w:tc>
          <w:tcPr>
            <w:tcW w:w="8568" w:type="dxa"/>
          </w:tcPr>
          <w:p w14:paraId="2EC1C6B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TOTAL</w:t>
            </w:r>
          </w:p>
        </w:tc>
        <w:tc>
          <w:tcPr>
            <w:tcW w:w="1728" w:type="dxa"/>
          </w:tcPr>
          <w:p w14:paraId="5AF1372A" w14:textId="77777777" w:rsidR="00D00932" w:rsidRPr="00E331AB" w:rsidRDefault="00D00932" w:rsidP="005F1CFD">
            <w:pPr>
              <w:spacing w:before="0" w:after="0" w:line="240" w:lineRule="auto"/>
              <w:jc w:val="right"/>
              <w:rPr>
                <w:rFonts w:asciiTheme="minorHAnsi" w:hAnsiTheme="minorHAnsi" w:cstheme="minorHAnsi"/>
                <w:sz w:val="22"/>
                <w:szCs w:val="22"/>
              </w:rPr>
            </w:pPr>
            <w:r w:rsidRPr="00E331AB">
              <w:rPr>
                <w:rFonts w:asciiTheme="minorHAnsi" w:hAnsiTheme="minorHAnsi" w:cstheme="minorHAnsi"/>
                <w:sz w:val="22"/>
                <w:szCs w:val="22"/>
              </w:rPr>
              <w:fldChar w:fldCharType="begin"/>
            </w:r>
            <w:r w:rsidRPr="00E331AB">
              <w:rPr>
                <w:rFonts w:asciiTheme="minorHAnsi" w:hAnsiTheme="minorHAnsi" w:cstheme="minorHAnsi"/>
                <w:sz w:val="22"/>
                <w:szCs w:val="22"/>
              </w:rPr>
              <w:instrText xml:space="preserve"> =SUM(ABOVE) \# "$#,##0.00;($#,##0.00)" </w:instrText>
            </w:r>
            <w:r w:rsidRPr="00E331AB">
              <w:rPr>
                <w:rFonts w:asciiTheme="minorHAnsi" w:hAnsiTheme="minorHAnsi" w:cstheme="minorHAnsi"/>
                <w:sz w:val="22"/>
                <w:szCs w:val="22"/>
              </w:rPr>
              <w:fldChar w:fldCharType="separate"/>
            </w:r>
            <w:r w:rsidRPr="00E331AB">
              <w:rPr>
                <w:rFonts w:asciiTheme="minorHAnsi" w:hAnsiTheme="minorHAnsi" w:cstheme="minorHAnsi"/>
                <w:noProof/>
                <w:sz w:val="22"/>
                <w:szCs w:val="22"/>
              </w:rPr>
              <w:t>$</w:t>
            </w:r>
            <w:r>
              <w:rPr>
                <w:rFonts w:asciiTheme="minorHAnsi" w:hAnsiTheme="minorHAnsi" w:cstheme="minorHAnsi"/>
                <w:noProof/>
                <w:sz w:val="22"/>
                <w:szCs w:val="22"/>
              </w:rPr>
              <w:t xml:space="preserve">   0.00</w:t>
            </w:r>
            <w:r w:rsidRPr="00E331AB">
              <w:rPr>
                <w:rFonts w:asciiTheme="minorHAnsi" w:hAnsiTheme="minorHAnsi" w:cstheme="minorHAnsi"/>
                <w:sz w:val="22"/>
                <w:szCs w:val="22"/>
              </w:rPr>
              <w:fldChar w:fldCharType="end"/>
            </w:r>
          </w:p>
        </w:tc>
      </w:tr>
    </w:tbl>
    <w:p w14:paraId="5278E31A" w14:textId="77777777" w:rsidR="00D00932"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After filling out the above table, right click the “Total Cost” box and select “update field” to refresh the value.</w:t>
      </w:r>
    </w:p>
    <w:p w14:paraId="558E62A3" w14:textId="77777777" w:rsidR="00EC5582" w:rsidRDefault="00EC5582" w:rsidP="00C828B0">
      <w:pPr>
        <w:spacing w:before="0" w:after="0"/>
        <w:rPr>
          <w:rFonts w:asciiTheme="minorHAnsi" w:hAnsiTheme="minorHAnsi" w:cstheme="minorHAnsi"/>
          <w:i/>
          <w:sz w:val="22"/>
          <w:szCs w:val="22"/>
        </w:rPr>
      </w:pPr>
    </w:p>
    <w:p w14:paraId="02AD38FC" w14:textId="429E7F81" w:rsidR="00D00932" w:rsidRPr="00E331AB" w:rsidRDefault="00D00932" w:rsidP="00C828B0">
      <w:pPr>
        <w:spacing w:before="0" w:after="0"/>
        <w:rPr>
          <w:rFonts w:asciiTheme="minorHAnsi" w:hAnsiTheme="minorHAnsi" w:cstheme="minorHAnsi"/>
          <w:i/>
          <w:sz w:val="22"/>
          <w:szCs w:val="22"/>
        </w:rPr>
      </w:pPr>
      <w:r>
        <w:rPr>
          <w:rFonts w:asciiTheme="minorHAnsi" w:hAnsiTheme="minorHAnsi" w:cstheme="minorHAnsi"/>
          <w:i/>
          <w:sz w:val="22"/>
          <w:szCs w:val="22"/>
        </w:rPr>
        <w:lastRenderedPageBreak/>
        <w:t>Note: supplies are considered disposable items for testing technology or items needed as part of a prototype, whereas equipment is a tool that can be used for multiple projects.</w:t>
      </w:r>
    </w:p>
    <w:p w14:paraId="4A6FDB89" w14:textId="77777777" w:rsidR="00D00932" w:rsidRPr="00E331AB" w:rsidRDefault="00D00932" w:rsidP="00C828B0">
      <w:pPr>
        <w:spacing w:before="0" w:after="0"/>
        <w:jc w:val="both"/>
        <w:rPr>
          <w:rFonts w:asciiTheme="minorHAnsi" w:hAnsiTheme="minorHAnsi" w:cstheme="minorHAnsi"/>
          <w:b/>
          <w:sz w:val="22"/>
          <w:szCs w:val="22"/>
        </w:rPr>
      </w:pPr>
    </w:p>
    <w:p w14:paraId="0D61401D" w14:textId="5BBDD181" w:rsidR="002F2C4A" w:rsidRDefault="00D00932" w:rsidP="002F2C4A">
      <w:pPr>
        <w:spacing w:before="0" w:after="0"/>
        <w:jc w:val="both"/>
        <w:rPr>
          <w:rFonts w:asciiTheme="minorHAnsi" w:hAnsiTheme="minorHAnsi" w:cstheme="minorHAnsi"/>
          <w:b/>
          <w:sz w:val="22"/>
          <w:szCs w:val="22"/>
        </w:rPr>
      </w:pPr>
      <w:r w:rsidRPr="00E331AB">
        <w:rPr>
          <w:rFonts w:asciiTheme="minorHAnsi" w:hAnsiTheme="minorHAnsi" w:cstheme="minorHAnsi"/>
          <w:b/>
          <w:sz w:val="22"/>
          <w:szCs w:val="22"/>
        </w:rPr>
        <w:t>Travel, supplies and/or equipment justification (if requested in budget summary):</w:t>
      </w:r>
    </w:p>
    <w:p w14:paraId="56DEB154" w14:textId="2E7D0623" w:rsidR="00D00932" w:rsidRPr="00E331AB" w:rsidRDefault="00D00932" w:rsidP="002F2C4A">
      <w:pPr>
        <w:spacing w:before="0" w:after="0"/>
        <w:jc w:val="both"/>
        <w:rPr>
          <w:rFonts w:asciiTheme="minorHAnsi" w:hAnsiTheme="minorHAnsi" w:cstheme="minorHAnsi"/>
          <w:b/>
          <w:sz w:val="22"/>
          <w:szCs w:val="22"/>
          <w:u w:val="single"/>
        </w:rPr>
      </w:pPr>
      <w:r w:rsidRPr="00E331AB">
        <w:rPr>
          <w:rFonts w:asciiTheme="minorHAnsi" w:hAnsiTheme="minorHAnsi" w:cstheme="minorHAnsi"/>
          <w:b/>
          <w:sz w:val="22"/>
          <w:szCs w:val="22"/>
          <w:u w:val="single"/>
        </w:rPr>
        <w:t>Information on Team Members (</w:t>
      </w:r>
      <w:r w:rsidRPr="00D71EE8">
        <w:rPr>
          <w:rFonts w:asciiTheme="minorHAnsi" w:hAnsiTheme="minorHAnsi" w:cstheme="minorHAnsi"/>
          <w:b/>
          <w:sz w:val="22"/>
          <w:szCs w:val="22"/>
          <w:u w:val="single"/>
        </w:rPr>
        <w:t>1-page</w:t>
      </w:r>
      <w:r w:rsidRPr="00E331AB">
        <w:rPr>
          <w:rFonts w:asciiTheme="minorHAnsi" w:hAnsiTheme="minorHAnsi" w:cstheme="minorHAnsi"/>
          <w:b/>
          <w:sz w:val="22"/>
          <w:szCs w:val="22"/>
          <w:u w:val="single"/>
        </w:rPr>
        <w:t xml:space="preserve"> max</w:t>
      </w:r>
    </w:p>
    <w:p w14:paraId="3845C0E1" w14:textId="77777777" w:rsidR="00D00932" w:rsidRPr="00E331AB" w:rsidRDefault="00D00932" w:rsidP="00C828B0">
      <w:pPr>
        <w:spacing w:before="0" w:after="0"/>
        <w:jc w:val="both"/>
        <w:rPr>
          <w:rFonts w:asciiTheme="minorHAnsi" w:hAnsiTheme="minorHAnsi" w:cstheme="minorHAnsi"/>
          <w:i/>
          <w:sz w:val="22"/>
          <w:szCs w:val="22"/>
        </w:rPr>
      </w:pPr>
      <w:r w:rsidRPr="00E331AB">
        <w:rPr>
          <w:rFonts w:asciiTheme="minorHAnsi" w:hAnsiTheme="minorHAnsi" w:cstheme="minorHAnsi"/>
          <w:i/>
          <w:sz w:val="22"/>
          <w:szCs w:val="22"/>
        </w:rPr>
        <w:t>Provide a brief description of the engineering development, manufacturing and business development team members and their relationship to each other. Also, provide any achievements (i.e. awards, publications, etc.) that are relevant to developing the product/ technology.</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343"/>
        <w:gridCol w:w="1153"/>
        <w:gridCol w:w="1254"/>
        <w:gridCol w:w="1422"/>
        <w:gridCol w:w="2441"/>
      </w:tblGrid>
      <w:tr w:rsidR="00D00932" w14:paraId="05788A43" w14:textId="77777777" w:rsidTr="005B70C7">
        <w:trPr>
          <w:trHeight w:val="576"/>
        </w:trPr>
        <w:tc>
          <w:tcPr>
            <w:tcW w:w="749" w:type="pct"/>
            <w:vAlign w:val="bottom"/>
          </w:tcPr>
          <w:p w14:paraId="670537A6"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Role</w:t>
            </w:r>
          </w:p>
        </w:tc>
        <w:tc>
          <w:tcPr>
            <w:tcW w:w="750" w:type="pct"/>
            <w:vAlign w:val="bottom"/>
          </w:tcPr>
          <w:p w14:paraId="4E34D92F"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Name</w:t>
            </w:r>
            <w:r>
              <w:rPr>
                <w:rFonts w:asciiTheme="minorHAnsi" w:hAnsiTheme="minorHAnsi" w:cstheme="minorHAnsi"/>
                <w:b/>
                <w:sz w:val="22"/>
                <w:szCs w:val="22"/>
              </w:rPr>
              <w:t xml:space="preserve"> and Title</w:t>
            </w:r>
          </w:p>
        </w:tc>
        <w:tc>
          <w:tcPr>
            <w:tcW w:w="644" w:type="pct"/>
            <w:vAlign w:val="bottom"/>
          </w:tcPr>
          <w:p w14:paraId="5C7CBFE8"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Institute or Company</w:t>
            </w:r>
          </w:p>
        </w:tc>
        <w:tc>
          <w:tcPr>
            <w:tcW w:w="700" w:type="pct"/>
            <w:vAlign w:val="bottom"/>
          </w:tcPr>
          <w:p w14:paraId="38DB0D56"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Email Address</w:t>
            </w:r>
          </w:p>
        </w:tc>
        <w:tc>
          <w:tcPr>
            <w:tcW w:w="794" w:type="pct"/>
            <w:vAlign w:val="bottom"/>
          </w:tcPr>
          <w:p w14:paraId="469B5EDA" w14:textId="77777777" w:rsidR="00D00932" w:rsidRPr="00942EE5" w:rsidRDefault="00D00932" w:rsidP="005F1CFD">
            <w:pPr>
              <w:spacing w:before="0" w:after="0" w:line="240" w:lineRule="auto"/>
              <w:jc w:val="center"/>
              <w:rPr>
                <w:rFonts w:asciiTheme="minorHAnsi" w:hAnsiTheme="minorHAnsi" w:cstheme="minorHAnsi"/>
                <w:b/>
                <w:sz w:val="22"/>
                <w:szCs w:val="22"/>
              </w:rPr>
            </w:pPr>
            <w:r>
              <w:rPr>
                <w:rFonts w:asciiTheme="minorHAnsi" w:hAnsiTheme="minorHAnsi" w:cstheme="minorHAnsi"/>
                <w:b/>
                <w:sz w:val="22"/>
                <w:szCs w:val="22"/>
              </w:rPr>
              <w:t>Hours/Month on Project</w:t>
            </w:r>
          </w:p>
        </w:tc>
        <w:tc>
          <w:tcPr>
            <w:tcW w:w="1363" w:type="pct"/>
            <w:vAlign w:val="bottom"/>
          </w:tcPr>
          <w:p w14:paraId="5192BD64" w14:textId="77777777" w:rsidR="00D00932" w:rsidRPr="00942EE5" w:rsidRDefault="00D00932" w:rsidP="005F1CFD">
            <w:pPr>
              <w:spacing w:before="0" w:after="0" w:line="240" w:lineRule="auto"/>
              <w:jc w:val="center"/>
              <w:rPr>
                <w:rFonts w:asciiTheme="minorHAnsi" w:hAnsiTheme="minorHAnsi" w:cstheme="minorHAnsi"/>
                <w:b/>
                <w:sz w:val="22"/>
                <w:szCs w:val="22"/>
              </w:rPr>
            </w:pPr>
            <w:r>
              <w:rPr>
                <w:rFonts w:asciiTheme="minorHAnsi" w:hAnsiTheme="minorHAnsi" w:cstheme="minorHAnsi"/>
                <w:b/>
                <w:sz w:val="22"/>
                <w:szCs w:val="22"/>
              </w:rPr>
              <w:t>Experience/Qualifications</w:t>
            </w:r>
          </w:p>
        </w:tc>
      </w:tr>
      <w:tr w:rsidR="00D00932" w14:paraId="6041B0EB" w14:textId="77777777" w:rsidTr="005B70C7">
        <w:trPr>
          <w:trHeight w:val="243"/>
        </w:trPr>
        <w:tc>
          <w:tcPr>
            <w:tcW w:w="749" w:type="pct"/>
          </w:tcPr>
          <w:p w14:paraId="7C5CD326"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PI/Project Lead</w:t>
            </w:r>
          </w:p>
        </w:tc>
        <w:tc>
          <w:tcPr>
            <w:tcW w:w="750" w:type="pct"/>
          </w:tcPr>
          <w:p w14:paraId="101D5C75"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5170AD86"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6ABDD048"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0EEC5BDC"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1C8CCA82"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3D4D0D1B" w14:textId="77777777" w:rsidTr="005B70C7">
        <w:trPr>
          <w:trHeight w:val="525"/>
        </w:trPr>
        <w:tc>
          <w:tcPr>
            <w:tcW w:w="749" w:type="pct"/>
          </w:tcPr>
          <w:p w14:paraId="532D2374"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Co-Applicant</w:t>
            </w:r>
          </w:p>
        </w:tc>
        <w:tc>
          <w:tcPr>
            <w:tcW w:w="750" w:type="pct"/>
          </w:tcPr>
          <w:p w14:paraId="05B5EB31"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2F0C664F"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09BD9E53"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4A6F7D6A"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322B2C3E"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6A766718" w14:textId="77777777" w:rsidTr="005B70C7">
        <w:trPr>
          <w:trHeight w:val="1535"/>
        </w:trPr>
        <w:tc>
          <w:tcPr>
            <w:tcW w:w="749" w:type="pct"/>
          </w:tcPr>
          <w:p w14:paraId="4FFCA2B1"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Other Project Staff</w:t>
            </w:r>
          </w:p>
        </w:tc>
        <w:tc>
          <w:tcPr>
            <w:tcW w:w="750" w:type="pct"/>
          </w:tcPr>
          <w:p w14:paraId="29FA50FF"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0302014F"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7EF8EFCA"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2F140C27"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2F22F0A3"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77122F25" w14:textId="77777777" w:rsidTr="005B70C7">
        <w:trPr>
          <w:trHeight w:val="1535"/>
        </w:trPr>
        <w:tc>
          <w:tcPr>
            <w:tcW w:w="749" w:type="pct"/>
          </w:tcPr>
          <w:p w14:paraId="5B5DE14E"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 xml:space="preserve">Student/Grad Student/Post-doc </w:t>
            </w:r>
          </w:p>
        </w:tc>
        <w:tc>
          <w:tcPr>
            <w:tcW w:w="750" w:type="pct"/>
          </w:tcPr>
          <w:p w14:paraId="3B994228"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018BC3B0"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69DEF187"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28E4C9E6"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6C22332D"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3A7DAFDF" w14:textId="77777777" w:rsidTr="005B70C7">
        <w:trPr>
          <w:trHeight w:val="768"/>
        </w:trPr>
        <w:tc>
          <w:tcPr>
            <w:tcW w:w="749" w:type="pct"/>
          </w:tcPr>
          <w:p w14:paraId="0FA78A91"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External Advisors and Consultants</w:t>
            </w:r>
          </w:p>
        </w:tc>
        <w:tc>
          <w:tcPr>
            <w:tcW w:w="750" w:type="pct"/>
          </w:tcPr>
          <w:p w14:paraId="297B9459"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04F6F29A"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10C5B060"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0B0C0FB8"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68C3CC33"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2F3E4E30" w14:textId="77777777" w:rsidTr="005B70C7">
        <w:trPr>
          <w:trHeight w:val="256"/>
        </w:trPr>
        <w:tc>
          <w:tcPr>
            <w:tcW w:w="749" w:type="pct"/>
          </w:tcPr>
          <w:p w14:paraId="02D0D4B5"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Other</w:t>
            </w:r>
          </w:p>
        </w:tc>
        <w:tc>
          <w:tcPr>
            <w:tcW w:w="750" w:type="pct"/>
          </w:tcPr>
          <w:p w14:paraId="207CDD4D"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714299A1"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230CB159"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38FC608D"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4510C40F"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77A2758D" w14:textId="77777777" w:rsidTr="005B70C7">
        <w:trPr>
          <w:trHeight w:val="269"/>
        </w:trPr>
        <w:tc>
          <w:tcPr>
            <w:tcW w:w="749" w:type="pct"/>
          </w:tcPr>
          <w:p w14:paraId="044A6002" w14:textId="77777777" w:rsidR="00D00932" w:rsidRPr="00942EE5" w:rsidRDefault="00D00932" w:rsidP="005F1CFD">
            <w:pPr>
              <w:spacing w:before="0" w:after="0" w:line="240" w:lineRule="auto"/>
              <w:rPr>
                <w:rFonts w:asciiTheme="minorHAnsi" w:hAnsiTheme="minorHAnsi" w:cstheme="minorHAnsi"/>
                <w:sz w:val="22"/>
                <w:szCs w:val="22"/>
              </w:rPr>
            </w:pPr>
          </w:p>
        </w:tc>
        <w:tc>
          <w:tcPr>
            <w:tcW w:w="750" w:type="pct"/>
          </w:tcPr>
          <w:p w14:paraId="3451D4AA" w14:textId="77777777" w:rsidR="00D00932" w:rsidRPr="00942EE5" w:rsidRDefault="00D00932" w:rsidP="005F1CFD">
            <w:pPr>
              <w:spacing w:before="0" w:after="0" w:line="240" w:lineRule="auto"/>
              <w:rPr>
                <w:rFonts w:asciiTheme="minorHAnsi" w:hAnsiTheme="minorHAnsi" w:cstheme="minorHAnsi"/>
                <w:sz w:val="22"/>
                <w:szCs w:val="22"/>
              </w:rPr>
            </w:pPr>
          </w:p>
        </w:tc>
        <w:tc>
          <w:tcPr>
            <w:tcW w:w="644" w:type="pct"/>
          </w:tcPr>
          <w:p w14:paraId="4258507B" w14:textId="77777777" w:rsidR="00D00932" w:rsidRPr="00942EE5" w:rsidRDefault="00D00932" w:rsidP="005F1CFD">
            <w:pPr>
              <w:spacing w:before="0" w:after="0" w:line="240" w:lineRule="auto"/>
              <w:rPr>
                <w:rFonts w:asciiTheme="minorHAnsi" w:hAnsiTheme="minorHAnsi" w:cstheme="minorHAnsi"/>
                <w:sz w:val="22"/>
                <w:szCs w:val="22"/>
              </w:rPr>
            </w:pPr>
          </w:p>
        </w:tc>
        <w:tc>
          <w:tcPr>
            <w:tcW w:w="700" w:type="pct"/>
          </w:tcPr>
          <w:p w14:paraId="5114468A" w14:textId="77777777" w:rsidR="00D00932" w:rsidRPr="00942EE5" w:rsidRDefault="00D00932" w:rsidP="005F1CFD">
            <w:pPr>
              <w:spacing w:before="0" w:after="0" w:line="240" w:lineRule="auto"/>
              <w:rPr>
                <w:rFonts w:asciiTheme="minorHAnsi" w:hAnsiTheme="minorHAnsi" w:cstheme="minorHAnsi"/>
                <w:sz w:val="22"/>
                <w:szCs w:val="22"/>
              </w:rPr>
            </w:pPr>
          </w:p>
        </w:tc>
        <w:tc>
          <w:tcPr>
            <w:tcW w:w="794" w:type="pct"/>
          </w:tcPr>
          <w:p w14:paraId="11E2FD65" w14:textId="77777777" w:rsidR="00D00932" w:rsidRPr="00942EE5" w:rsidRDefault="00D00932" w:rsidP="005F1CFD">
            <w:pPr>
              <w:spacing w:before="0" w:after="0" w:line="240" w:lineRule="auto"/>
              <w:rPr>
                <w:rFonts w:asciiTheme="minorHAnsi" w:hAnsiTheme="minorHAnsi" w:cstheme="minorHAnsi"/>
                <w:sz w:val="22"/>
                <w:szCs w:val="22"/>
              </w:rPr>
            </w:pPr>
          </w:p>
        </w:tc>
        <w:tc>
          <w:tcPr>
            <w:tcW w:w="1363" w:type="pct"/>
          </w:tcPr>
          <w:p w14:paraId="4C1FB653" w14:textId="77777777" w:rsidR="00D00932" w:rsidRPr="00942EE5" w:rsidRDefault="00D00932" w:rsidP="005F1CFD">
            <w:pPr>
              <w:spacing w:before="0" w:after="0" w:line="240" w:lineRule="auto"/>
              <w:rPr>
                <w:rFonts w:asciiTheme="minorHAnsi" w:hAnsiTheme="minorHAnsi" w:cstheme="minorHAnsi"/>
                <w:sz w:val="22"/>
                <w:szCs w:val="22"/>
              </w:rPr>
            </w:pPr>
          </w:p>
        </w:tc>
      </w:tr>
    </w:tbl>
    <w:p w14:paraId="2E84958A" w14:textId="77777777" w:rsidR="00D00932" w:rsidRPr="00E331AB" w:rsidRDefault="00D00932" w:rsidP="00C828B0">
      <w:pPr>
        <w:spacing w:before="0" w:after="0"/>
        <w:jc w:val="both"/>
        <w:rPr>
          <w:rFonts w:asciiTheme="minorHAnsi" w:hAnsiTheme="minorHAnsi" w:cstheme="minorHAnsi"/>
          <w:sz w:val="22"/>
          <w:szCs w:val="22"/>
        </w:rPr>
      </w:pPr>
    </w:p>
    <w:p w14:paraId="090082FA" w14:textId="235FA586" w:rsidR="00D00932" w:rsidRPr="00A60220" w:rsidRDefault="00D00932" w:rsidP="00A60220">
      <w:pPr>
        <w:spacing w:before="0" w:after="0"/>
        <w:jc w:val="both"/>
        <w:rPr>
          <w:rFonts w:asciiTheme="minorHAnsi" w:hAnsiTheme="minorHAnsi" w:cstheme="minorHAnsi"/>
          <w:i/>
          <w:sz w:val="22"/>
          <w:szCs w:val="22"/>
        </w:rPr>
      </w:pPr>
      <w:r w:rsidRPr="00E331AB">
        <w:rPr>
          <w:rFonts w:asciiTheme="minorHAnsi" w:hAnsiTheme="minorHAnsi" w:cstheme="minorHAnsi"/>
          <w:i/>
          <w:sz w:val="22"/>
          <w:szCs w:val="22"/>
        </w:rPr>
        <w:t xml:space="preserve">You may provide 1-page resumes for each team member in the Appendix, if the space above is insufficient. </w:t>
      </w:r>
    </w:p>
    <w:sectPr w:rsidR="00D00932" w:rsidRPr="00A6022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85B5" w14:textId="77777777" w:rsidR="00C03BD1" w:rsidRDefault="00C03BD1" w:rsidP="00D00932">
      <w:pPr>
        <w:spacing w:before="0" w:after="0" w:line="240" w:lineRule="auto"/>
      </w:pPr>
      <w:r>
        <w:separator/>
      </w:r>
    </w:p>
  </w:endnote>
  <w:endnote w:type="continuationSeparator" w:id="0">
    <w:p w14:paraId="2D154400" w14:textId="77777777" w:rsidR="00C03BD1" w:rsidRDefault="00C03BD1" w:rsidP="00D00932">
      <w:pPr>
        <w:spacing w:before="0" w:after="0" w:line="240" w:lineRule="auto"/>
      </w:pPr>
      <w:r>
        <w:continuationSeparator/>
      </w:r>
    </w:p>
  </w:endnote>
  <w:endnote w:type="continuationNotice" w:id="1">
    <w:p w14:paraId="2BCEE476" w14:textId="77777777" w:rsidR="00C03BD1" w:rsidRDefault="00C03B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049392"/>
      <w:docPartObj>
        <w:docPartGallery w:val="Page Numbers (Bottom of Page)"/>
        <w:docPartUnique/>
      </w:docPartObj>
    </w:sdtPr>
    <w:sdtEndPr>
      <w:rPr>
        <w:noProof/>
      </w:rPr>
    </w:sdtEndPr>
    <w:sdtContent>
      <w:p w14:paraId="124A9255" w14:textId="6BB53AE9" w:rsidR="00102841" w:rsidRDefault="00102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34839" w14:textId="5F6349BD" w:rsidR="00102841" w:rsidRDefault="00102841">
    <w:pPr>
      <w:pStyle w:val="Footer"/>
    </w:pPr>
    <w:r>
      <w:t>Application cannot exceed 11 pages</w:t>
    </w:r>
    <w:r w:rsidR="009E497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A7A0" w14:textId="77777777" w:rsidR="00C03BD1" w:rsidRDefault="00C03BD1" w:rsidP="00D00932">
      <w:pPr>
        <w:spacing w:before="0" w:after="0" w:line="240" w:lineRule="auto"/>
      </w:pPr>
      <w:r>
        <w:separator/>
      </w:r>
    </w:p>
  </w:footnote>
  <w:footnote w:type="continuationSeparator" w:id="0">
    <w:p w14:paraId="5CA9D370" w14:textId="77777777" w:rsidR="00C03BD1" w:rsidRDefault="00C03BD1" w:rsidP="00D00932">
      <w:pPr>
        <w:spacing w:before="0" w:after="0" w:line="240" w:lineRule="auto"/>
      </w:pPr>
      <w:r>
        <w:continuationSeparator/>
      </w:r>
    </w:p>
  </w:footnote>
  <w:footnote w:type="continuationNotice" w:id="1">
    <w:p w14:paraId="6EA07D14" w14:textId="77777777" w:rsidR="00C03BD1" w:rsidRDefault="00C03B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6E7D" w14:textId="3278060B" w:rsidR="009148BE" w:rsidRDefault="009148BE" w:rsidP="009148BE">
    <w:pPr>
      <w:pStyle w:val="Header"/>
      <w:ind w:left="1440"/>
      <w:jc w:val="center"/>
      <w:rPr>
        <w:rFonts w:ascii="Arial" w:hAnsi="Arial" w:cs="Arial"/>
        <w:b/>
        <w:sz w:val="28"/>
        <w:szCs w:val="28"/>
      </w:rPr>
    </w:pPr>
    <w:r>
      <w:rPr>
        <w:noProof/>
      </w:rPr>
      <w:drawing>
        <wp:anchor distT="0" distB="0" distL="114300" distR="114300" simplePos="0" relativeHeight="251658240" behindDoc="0" locked="0" layoutInCell="1" allowOverlap="1" wp14:anchorId="34167E07" wp14:editId="272922B9">
          <wp:simplePos x="0" y="0"/>
          <wp:positionH relativeFrom="margin">
            <wp:posOffset>4667910</wp:posOffset>
          </wp:positionH>
          <wp:positionV relativeFrom="margin">
            <wp:posOffset>-1380896</wp:posOffset>
          </wp:positionV>
          <wp:extent cx="2085975" cy="359410"/>
          <wp:effectExtent l="0" t="0" r="9525" b="2540"/>
          <wp:wrapSquare wrapText="bothSides"/>
          <wp:docPr id="1241625997" name="Picture 1241625997"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25997"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CA4C0CD" wp14:editId="3C3C7832">
          <wp:simplePos x="0" y="0"/>
          <wp:positionH relativeFrom="margin">
            <wp:posOffset>-502107</wp:posOffset>
          </wp:positionH>
          <wp:positionV relativeFrom="topMargin">
            <wp:posOffset>361670</wp:posOffset>
          </wp:positionV>
          <wp:extent cx="1280160" cy="388877"/>
          <wp:effectExtent l="0" t="0" r="0" b="0"/>
          <wp:wrapSquare wrapText="bothSides"/>
          <wp:docPr id="3" name="Picture 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anchor>
      </w:drawing>
    </w:r>
    <w:r w:rsidR="009B76EA">
      <w:rPr>
        <w:rFonts w:ascii="Arial" w:hAnsi="Arial" w:cs="Arial"/>
        <w:b/>
        <w:sz w:val="28"/>
        <w:szCs w:val="28"/>
      </w:rPr>
      <w:t>MassCEC/MassVentures</w:t>
    </w:r>
    <w:r w:rsidR="00466CE7">
      <w:rPr>
        <w:rFonts w:ascii="Arial" w:hAnsi="Arial" w:cs="Arial"/>
        <w:b/>
        <w:sz w:val="28"/>
        <w:szCs w:val="28"/>
      </w:rPr>
      <w:t xml:space="preserve"> </w:t>
    </w:r>
    <w:r w:rsidR="009B76EA">
      <w:rPr>
        <w:rFonts w:ascii="Arial" w:hAnsi="Arial" w:cs="Arial"/>
        <w:b/>
        <w:sz w:val="28"/>
        <w:szCs w:val="28"/>
      </w:rPr>
      <w:t>Catalyst</w:t>
    </w:r>
    <w:r w:rsidR="00466CE7">
      <w:rPr>
        <w:rFonts w:ascii="Arial" w:hAnsi="Arial" w:cs="Arial"/>
        <w:b/>
        <w:sz w:val="28"/>
        <w:szCs w:val="28"/>
      </w:rPr>
      <w:t xml:space="preserve"> </w:t>
    </w:r>
    <w:r w:rsidR="009B76EA">
      <w:rPr>
        <w:rFonts w:ascii="Arial" w:hAnsi="Arial" w:cs="Arial"/>
        <w:b/>
        <w:sz w:val="28"/>
        <w:szCs w:val="28"/>
      </w:rPr>
      <w:t>an</w:t>
    </w:r>
    <w:r>
      <w:rPr>
        <w:rFonts w:ascii="Arial" w:hAnsi="Arial" w:cs="Arial"/>
        <w:b/>
        <w:sz w:val="28"/>
        <w:szCs w:val="28"/>
      </w:rPr>
      <w:t xml:space="preserve">d </w:t>
    </w:r>
    <w:r w:rsidR="009B76EA">
      <w:rPr>
        <w:rFonts w:ascii="Arial" w:hAnsi="Arial" w:cs="Arial"/>
        <w:b/>
        <w:sz w:val="28"/>
        <w:szCs w:val="28"/>
      </w:rPr>
      <w:t>D</w:t>
    </w:r>
    <w:r w:rsidR="004C11B0">
      <w:rPr>
        <w:rFonts w:ascii="Arial" w:hAnsi="Arial" w:cs="Arial"/>
        <w:b/>
        <w:sz w:val="28"/>
        <w:szCs w:val="28"/>
      </w:rPr>
      <w:t>ICES</w:t>
    </w:r>
    <w:r w:rsidR="009B76EA">
      <w:rPr>
        <w:rFonts w:ascii="Arial" w:hAnsi="Arial" w:cs="Arial"/>
        <w:b/>
        <w:sz w:val="28"/>
        <w:szCs w:val="28"/>
      </w:rPr>
      <w:t xml:space="preserve"> Program</w:t>
    </w:r>
    <w:r w:rsidR="006637D5">
      <w:rPr>
        <w:rFonts w:ascii="Arial" w:hAnsi="Arial" w:cs="Arial"/>
        <w:b/>
        <w:sz w:val="28"/>
        <w:szCs w:val="28"/>
      </w:rPr>
      <w:t xml:space="preserve"> Application</w:t>
    </w:r>
  </w:p>
  <w:p w14:paraId="4B0D1266" w14:textId="77777777" w:rsidR="009148BE" w:rsidRDefault="009148BE" w:rsidP="009148BE">
    <w:pPr>
      <w:spacing w:before="0" w:after="0"/>
      <w:jc w:val="center"/>
      <w:rPr>
        <w:b/>
      </w:rPr>
    </w:pPr>
  </w:p>
  <w:p w14:paraId="03A4667F" w14:textId="418CA119" w:rsidR="009148BE" w:rsidRDefault="00466CE7" w:rsidP="009148BE">
    <w:pPr>
      <w:spacing w:before="0" w:after="0"/>
      <w:jc w:val="center"/>
      <w:rPr>
        <w:b/>
      </w:rPr>
    </w:pPr>
    <w:r w:rsidRPr="008A73BF">
      <w:rPr>
        <w:b/>
      </w:rPr>
      <w:t xml:space="preserve">For questions, contact </w:t>
    </w:r>
    <w:hyperlink r:id="rId3" w:history="1">
      <w:r w:rsidR="00F50CB9" w:rsidRPr="00F50CB9">
        <w:rPr>
          <w:rStyle w:val="Hyperlink"/>
          <w:b/>
        </w:rPr>
        <w:t>companycatalyst@masscec.com</w:t>
      </w:r>
    </w:hyperlink>
  </w:p>
  <w:p w14:paraId="4625E696" w14:textId="0067E25E" w:rsidR="00466CE7" w:rsidRDefault="005612A9" w:rsidP="009148BE">
    <w:pPr>
      <w:spacing w:before="0" w:after="0"/>
      <w:jc w:val="center"/>
      <w:rPr>
        <w:rStyle w:val="Hyperlink"/>
        <w:rFonts w:asciiTheme="minorHAnsi" w:hAnsiTheme="minorHAnsi" w:cstheme="minorHAnsi"/>
      </w:rPr>
    </w:pPr>
    <w:r w:rsidRPr="001037AC">
      <w:rPr>
        <w:b/>
        <w:bCs/>
        <w:color w:val="FF0000"/>
      </w:rPr>
      <w:t>Please delete all guiding prompts</w:t>
    </w:r>
    <w:r>
      <w:rPr>
        <w:b/>
        <w:bCs/>
        <w:color w:val="FF0000"/>
      </w:rPr>
      <w:t xml:space="preserve"> before submission</w:t>
    </w:r>
    <w:r w:rsidRPr="001037AC">
      <w:rPr>
        <w:b/>
        <w:bCs/>
        <w:color w:val="FF0000"/>
      </w:rPr>
      <w:t>.</w:t>
    </w:r>
  </w:p>
  <w:p w14:paraId="33BBC94A" w14:textId="02693DF9" w:rsidR="00466CE7" w:rsidRPr="00466CE7" w:rsidRDefault="00466CE7" w:rsidP="009148BE">
    <w:pPr>
      <w:spacing w:before="0" w:after="0"/>
      <w:jc w:val="center"/>
      <w:rPr>
        <w:rFonts w:asciiTheme="minorHAnsi" w:hAnsiTheme="minorHAnsi" w:cstheme="minorHAnsi"/>
        <w:b/>
        <w:bCs/>
      </w:rPr>
    </w:pPr>
    <w:r w:rsidRPr="008A73BF">
      <w:rPr>
        <w:rFonts w:asciiTheme="minorHAnsi" w:hAnsiTheme="minorHAnsi" w:cstheme="minorHAnsi"/>
        <w:b/>
        <w:bCs/>
      </w:rPr>
      <w:t xml:space="preserve">The application must not exceed 11 pages – reviewers will </w:t>
    </w:r>
    <w:r w:rsidRPr="008A73BF">
      <w:rPr>
        <w:rFonts w:asciiTheme="minorHAnsi" w:hAnsiTheme="minorHAnsi" w:cstheme="minorHAnsi"/>
        <w:b/>
        <w:bCs/>
        <w:color w:val="FF0000"/>
      </w:rPr>
      <w:t>NOT</w:t>
    </w:r>
    <w:r w:rsidRPr="008A73BF">
      <w:rPr>
        <w:rFonts w:asciiTheme="minorHAnsi" w:hAnsiTheme="minorHAnsi" w:cstheme="minorHAnsi"/>
        <w:b/>
        <w:bCs/>
      </w:rPr>
      <w:t xml:space="preserve"> review past page 11</w:t>
    </w:r>
    <w:r>
      <w:rPr>
        <w:rFonts w:asciiTheme="minorHAnsi" w:hAnsiTheme="minorHAnsi" w:cstheme="minorHAnsi"/>
        <w:b/>
        <w:bCs/>
      </w:rPr>
      <w:t>.</w:t>
    </w:r>
  </w:p>
  <w:p w14:paraId="22A3387D" w14:textId="20FD1AC2" w:rsidR="00D00932" w:rsidRPr="00D00932" w:rsidRDefault="00D00932" w:rsidP="00D0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52F"/>
    <w:multiLevelType w:val="hybridMultilevel"/>
    <w:tmpl w:val="0F80DCB0"/>
    <w:lvl w:ilvl="0" w:tplc="FF482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E3736"/>
    <w:multiLevelType w:val="hybridMultilevel"/>
    <w:tmpl w:val="691008DC"/>
    <w:lvl w:ilvl="0" w:tplc="1C78695A">
      <w:start w:val="1"/>
      <w:numFmt w:val="decimal"/>
      <w:lvlText w:val="%1."/>
      <w:lvlJc w:val="left"/>
      <w:pPr>
        <w:ind w:left="720" w:hanging="360"/>
      </w:pPr>
      <w:rPr>
        <w:rFonts w:asciiTheme="minorHAnsi" w:eastAsia="Times New Roman" w:hAnsiTheme="minorHAnsi" w:cstheme="minorHAnsi"/>
      </w:rPr>
    </w:lvl>
    <w:lvl w:ilvl="1" w:tplc="340C2636">
      <w:start w:val="1"/>
      <w:numFmt w:val="lowerLetter"/>
      <w:lvlText w:val="%2."/>
      <w:lvlJc w:val="left"/>
      <w:pPr>
        <w:ind w:left="1440" w:hanging="360"/>
      </w:pPr>
    </w:lvl>
    <w:lvl w:ilvl="2" w:tplc="69E267D2" w:tentative="1">
      <w:start w:val="1"/>
      <w:numFmt w:val="lowerRoman"/>
      <w:lvlText w:val="%3."/>
      <w:lvlJc w:val="right"/>
      <w:pPr>
        <w:ind w:left="2160" w:hanging="180"/>
      </w:pPr>
    </w:lvl>
    <w:lvl w:ilvl="3" w:tplc="64A69320" w:tentative="1">
      <w:start w:val="1"/>
      <w:numFmt w:val="decimal"/>
      <w:lvlText w:val="%4."/>
      <w:lvlJc w:val="left"/>
      <w:pPr>
        <w:ind w:left="2880" w:hanging="360"/>
      </w:pPr>
    </w:lvl>
    <w:lvl w:ilvl="4" w:tplc="B05EAE72" w:tentative="1">
      <w:start w:val="1"/>
      <w:numFmt w:val="lowerLetter"/>
      <w:lvlText w:val="%5."/>
      <w:lvlJc w:val="left"/>
      <w:pPr>
        <w:ind w:left="3600" w:hanging="360"/>
      </w:pPr>
    </w:lvl>
    <w:lvl w:ilvl="5" w:tplc="DB063942" w:tentative="1">
      <w:start w:val="1"/>
      <w:numFmt w:val="lowerRoman"/>
      <w:lvlText w:val="%6."/>
      <w:lvlJc w:val="right"/>
      <w:pPr>
        <w:ind w:left="4320" w:hanging="180"/>
      </w:pPr>
    </w:lvl>
    <w:lvl w:ilvl="6" w:tplc="173EF698" w:tentative="1">
      <w:start w:val="1"/>
      <w:numFmt w:val="decimal"/>
      <w:lvlText w:val="%7."/>
      <w:lvlJc w:val="left"/>
      <w:pPr>
        <w:ind w:left="5040" w:hanging="360"/>
      </w:pPr>
    </w:lvl>
    <w:lvl w:ilvl="7" w:tplc="A710B22A" w:tentative="1">
      <w:start w:val="1"/>
      <w:numFmt w:val="lowerLetter"/>
      <w:lvlText w:val="%8."/>
      <w:lvlJc w:val="left"/>
      <w:pPr>
        <w:ind w:left="5760" w:hanging="360"/>
      </w:pPr>
    </w:lvl>
    <w:lvl w:ilvl="8" w:tplc="98BE2F20" w:tentative="1">
      <w:start w:val="1"/>
      <w:numFmt w:val="lowerRoman"/>
      <w:lvlText w:val="%9."/>
      <w:lvlJc w:val="right"/>
      <w:pPr>
        <w:ind w:left="6480" w:hanging="180"/>
      </w:pPr>
    </w:lvl>
  </w:abstractNum>
  <w:abstractNum w:abstractNumId="2"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3" w15:restartNumberingAfterBreak="0">
    <w:nsid w:val="22766A98"/>
    <w:multiLevelType w:val="hybridMultilevel"/>
    <w:tmpl w:val="CDD61138"/>
    <w:lvl w:ilvl="0" w:tplc="1598F004">
      <w:start w:val="1"/>
      <w:numFmt w:val="bullet"/>
      <w:lvlText w:val=""/>
      <w:lvlJc w:val="left"/>
      <w:pPr>
        <w:ind w:left="720" w:hanging="360"/>
      </w:pPr>
      <w:rPr>
        <w:rFonts w:ascii="Symbol" w:hAnsi="Symbol" w:hint="default"/>
      </w:rPr>
    </w:lvl>
    <w:lvl w:ilvl="1" w:tplc="74126D34">
      <w:start w:val="1"/>
      <w:numFmt w:val="bullet"/>
      <w:lvlText w:val="o"/>
      <w:lvlJc w:val="left"/>
      <w:pPr>
        <w:ind w:left="1440" w:hanging="360"/>
      </w:pPr>
      <w:rPr>
        <w:rFonts w:ascii="Courier New" w:hAnsi="Courier New" w:hint="default"/>
      </w:rPr>
    </w:lvl>
    <w:lvl w:ilvl="2" w:tplc="C5E097A6">
      <w:start w:val="1"/>
      <w:numFmt w:val="bullet"/>
      <w:lvlText w:val=""/>
      <w:lvlJc w:val="left"/>
      <w:pPr>
        <w:ind w:left="2160" w:hanging="360"/>
      </w:pPr>
      <w:rPr>
        <w:rFonts w:ascii="Wingdings" w:hAnsi="Wingdings" w:hint="default"/>
      </w:rPr>
    </w:lvl>
    <w:lvl w:ilvl="3" w:tplc="5CE2D084">
      <w:start w:val="1"/>
      <w:numFmt w:val="bullet"/>
      <w:lvlText w:val=""/>
      <w:lvlJc w:val="left"/>
      <w:pPr>
        <w:ind w:left="2880" w:hanging="360"/>
      </w:pPr>
      <w:rPr>
        <w:rFonts w:ascii="Symbol" w:hAnsi="Symbol" w:hint="default"/>
      </w:rPr>
    </w:lvl>
    <w:lvl w:ilvl="4" w:tplc="E750877E">
      <w:start w:val="1"/>
      <w:numFmt w:val="bullet"/>
      <w:lvlText w:val="o"/>
      <w:lvlJc w:val="left"/>
      <w:pPr>
        <w:ind w:left="3600" w:hanging="360"/>
      </w:pPr>
      <w:rPr>
        <w:rFonts w:ascii="Courier New" w:hAnsi="Courier New" w:hint="default"/>
      </w:rPr>
    </w:lvl>
    <w:lvl w:ilvl="5" w:tplc="8C1EE770">
      <w:start w:val="1"/>
      <w:numFmt w:val="bullet"/>
      <w:lvlText w:val=""/>
      <w:lvlJc w:val="left"/>
      <w:pPr>
        <w:ind w:left="4320" w:hanging="360"/>
      </w:pPr>
      <w:rPr>
        <w:rFonts w:ascii="Wingdings" w:hAnsi="Wingdings" w:hint="default"/>
      </w:rPr>
    </w:lvl>
    <w:lvl w:ilvl="6" w:tplc="393AB250">
      <w:start w:val="1"/>
      <w:numFmt w:val="bullet"/>
      <w:lvlText w:val=""/>
      <w:lvlJc w:val="left"/>
      <w:pPr>
        <w:ind w:left="5040" w:hanging="360"/>
      </w:pPr>
      <w:rPr>
        <w:rFonts w:ascii="Symbol" w:hAnsi="Symbol" w:hint="default"/>
      </w:rPr>
    </w:lvl>
    <w:lvl w:ilvl="7" w:tplc="38D0E630">
      <w:start w:val="1"/>
      <w:numFmt w:val="bullet"/>
      <w:lvlText w:val="o"/>
      <w:lvlJc w:val="left"/>
      <w:pPr>
        <w:ind w:left="5760" w:hanging="360"/>
      </w:pPr>
      <w:rPr>
        <w:rFonts w:ascii="Courier New" w:hAnsi="Courier New" w:hint="default"/>
      </w:rPr>
    </w:lvl>
    <w:lvl w:ilvl="8" w:tplc="48CACD1E">
      <w:start w:val="1"/>
      <w:numFmt w:val="bullet"/>
      <w:lvlText w:val=""/>
      <w:lvlJc w:val="left"/>
      <w:pPr>
        <w:ind w:left="6480" w:hanging="360"/>
      </w:pPr>
      <w:rPr>
        <w:rFonts w:ascii="Wingdings" w:hAnsi="Wingdings" w:hint="default"/>
      </w:rPr>
    </w:lvl>
  </w:abstractNum>
  <w:abstractNum w:abstractNumId="4" w15:restartNumberingAfterBreak="0">
    <w:nsid w:val="2B4816E0"/>
    <w:multiLevelType w:val="hybridMultilevel"/>
    <w:tmpl w:val="22047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74676C"/>
    <w:multiLevelType w:val="hybridMultilevel"/>
    <w:tmpl w:val="4A309B6C"/>
    <w:lvl w:ilvl="0" w:tplc="F3EC581E">
      <w:numFmt w:val="bullet"/>
      <w:lvlText w:val=""/>
      <w:lvlJc w:val="left"/>
      <w:pPr>
        <w:ind w:left="1080" w:hanging="360"/>
      </w:pPr>
      <w:rPr>
        <w:rFonts w:ascii="Symbol" w:eastAsia="Times New Roman" w:hAnsi="Symbol" w:cs="Arial" w:hint="default"/>
      </w:rPr>
    </w:lvl>
    <w:lvl w:ilvl="1" w:tplc="D9AA0EC0">
      <w:start w:val="1"/>
      <w:numFmt w:val="bullet"/>
      <w:lvlText w:val="o"/>
      <w:lvlJc w:val="left"/>
      <w:pPr>
        <w:ind w:left="1800" w:hanging="360"/>
      </w:pPr>
      <w:rPr>
        <w:rFonts w:ascii="Courier New" w:hAnsi="Courier New" w:cs="Courier New" w:hint="default"/>
      </w:rPr>
    </w:lvl>
    <w:lvl w:ilvl="2" w:tplc="4B0ED1FA" w:tentative="1">
      <w:start w:val="1"/>
      <w:numFmt w:val="bullet"/>
      <w:lvlText w:val=""/>
      <w:lvlJc w:val="left"/>
      <w:pPr>
        <w:ind w:left="2520" w:hanging="360"/>
      </w:pPr>
      <w:rPr>
        <w:rFonts w:ascii="Wingdings" w:hAnsi="Wingdings" w:hint="default"/>
      </w:rPr>
    </w:lvl>
    <w:lvl w:ilvl="3" w:tplc="DB226844" w:tentative="1">
      <w:start w:val="1"/>
      <w:numFmt w:val="bullet"/>
      <w:lvlText w:val=""/>
      <w:lvlJc w:val="left"/>
      <w:pPr>
        <w:ind w:left="3240" w:hanging="360"/>
      </w:pPr>
      <w:rPr>
        <w:rFonts w:ascii="Symbol" w:hAnsi="Symbol" w:hint="default"/>
      </w:rPr>
    </w:lvl>
    <w:lvl w:ilvl="4" w:tplc="7092EF4E" w:tentative="1">
      <w:start w:val="1"/>
      <w:numFmt w:val="bullet"/>
      <w:lvlText w:val="o"/>
      <w:lvlJc w:val="left"/>
      <w:pPr>
        <w:ind w:left="3960" w:hanging="360"/>
      </w:pPr>
      <w:rPr>
        <w:rFonts w:ascii="Courier New" w:hAnsi="Courier New" w:cs="Courier New" w:hint="default"/>
      </w:rPr>
    </w:lvl>
    <w:lvl w:ilvl="5" w:tplc="1BB099A4" w:tentative="1">
      <w:start w:val="1"/>
      <w:numFmt w:val="bullet"/>
      <w:lvlText w:val=""/>
      <w:lvlJc w:val="left"/>
      <w:pPr>
        <w:ind w:left="4680" w:hanging="360"/>
      </w:pPr>
      <w:rPr>
        <w:rFonts w:ascii="Wingdings" w:hAnsi="Wingdings" w:hint="default"/>
      </w:rPr>
    </w:lvl>
    <w:lvl w:ilvl="6" w:tplc="B0343638" w:tentative="1">
      <w:start w:val="1"/>
      <w:numFmt w:val="bullet"/>
      <w:lvlText w:val=""/>
      <w:lvlJc w:val="left"/>
      <w:pPr>
        <w:ind w:left="5400" w:hanging="360"/>
      </w:pPr>
      <w:rPr>
        <w:rFonts w:ascii="Symbol" w:hAnsi="Symbol" w:hint="default"/>
      </w:rPr>
    </w:lvl>
    <w:lvl w:ilvl="7" w:tplc="922668D8" w:tentative="1">
      <w:start w:val="1"/>
      <w:numFmt w:val="bullet"/>
      <w:lvlText w:val="o"/>
      <w:lvlJc w:val="left"/>
      <w:pPr>
        <w:ind w:left="6120" w:hanging="360"/>
      </w:pPr>
      <w:rPr>
        <w:rFonts w:ascii="Courier New" w:hAnsi="Courier New" w:cs="Courier New" w:hint="default"/>
      </w:rPr>
    </w:lvl>
    <w:lvl w:ilvl="8" w:tplc="910CDFC2" w:tentative="1">
      <w:start w:val="1"/>
      <w:numFmt w:val="bullet"/>
      <w:lvlText w:val=""/>
      <w:lvlJc w:val="left"/>
      <w:pPr>
        <w:ind w:left="6840" w:hanging="360"/>
      </w:pPr>
      <w:rPr>
        <w:rFonts w:ascii="Wingdings" w:hAnsi="Wingdings" w:hint="default"/>
      </w:rPr>
    </w:lvl>
  </w:abstractNum>
  <w:abstractNum w:abstractNumId="6" w15:restartNumberingAfterBreak="0">
    <w:nsid w:val="359B425D"/>
    <w:multiLevelType w:val="hybridMultilevel"/>
    <w:tmpl w:val="8FF637E6"/>
    <w:lvl w:ilvl="0" w:tplc="B09CC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A3794"/>
    <w:multiLevelType w:val="hybridMultilevel"/>
    <w:tmpl w:val="22EAC4DA"/>
    <w:lvl w:ilvl="0" w:tplc="E376D9D4">
      <w:start w:val="1"/>
      <w:numFmt w:val="upperRoman"/>
      <w:lvlText w:val="%1."/>
      <w:lvlJc w:val="left"/>
      <w:pPr>
        <w:ind w:left="1080" w:hanging="720"/>
      </w:pPr>
      <w:rPr>
        <w:rFonts w:asciiTheme="minorHAnsi" w:hAnsiTheme="minorHAnsi" w:cs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A7075"/>
    <w:multiLevelType w:val="hybridMultilevel"/>
    <w:tmpl w:val="0534FA6E"/>
    <w:lvl w:ilvl="0" w:tplc="3558C978">
      <w:start w:val="1"/>
      <w:numFmt w:val="bullet"/>
      <w:lvlText w:val=""/>
      <w:lvlJc w:val="left"/>
      <w:pPr>
        <w:ind w:left="720" w:hanging="360"/>
      </w:pPr>
      <w:rPr>
        <w:rFonts w:ascii="Symbol" w:hAnsi="Symbol" w:hint="default"/>
      </w:rPr>
    </w:lvl>
    <w:lvl w:ilvl="1" w:tplc="9C168FE0">
      <w:start w:val="1"/>
      <w:numFmt w:val="bullet"/>
      <w:lvlText w:val="o"/>
      <w:lvlJc w:val="left"/>
      <w:pPr>
        <w:ind w:left="1440" w:hanging="360"/>
      </w:pPr>
      <w:rPr>
        <w:rFonts w:ascii="Courier New" w:hAnsi="Courier New" w:cs="Courier New" w:hint="default"/>
      </w:rPr>
    </w:lvl>
    <w:lvl w:ilvl="2" w:tplc="E646A6CE" w:tentative="1">
      <w:start w:val="1"/>
      <w:numFmt w:val="bullet"/>
      <w:lvlText w:val=""/>
      <w:lvlJc w:val="left"/>
      <w:pPr>
        <w:ind w:left="2160" w:hanging="360"/>
      </w:pPr>
      <w:rPr>
        <w:rFonts w:ascii="Wingdings" w:hAnsi="Wingdings" w:hint="default"/>
      </w:rPr>
    </w:lvl>
    <w:lvl w:ilvl="3" w:tplc="C51EABD0" w:tentative="1">
      <w:start w:val="1"/>
      <w:numFmt w:val="bullet"/>
      <w:lvlText w:val=""/>
      <w:lvlJc w:val="left"/>
      <w:pPr>
        <w:ind w:left="2880" w:hanging="360"/>
      </w:pPr>
      <w:rPr>
        <w:rFonts w:ascii="Symbol" w:hAnsi="Symbol" w:hint="default"/>
      </w:rPr>
    </w:lvl>
    <w:lvl w:ilvl="4" w:tplc="DFBCD2F4" w:tentative="1">
      <w:start w:val="1"/>
      <w:numFmt w:val="bullet"/>
      <w:lvlText w:val="o"/>
      <w:lvlJc w:val="left"/>
      <w:pPr>
        <w:ind w:left="3600" w:hanging="360"/>
      </w:pPr>
      <w:rPr>
        <w:rFonts w:ascii="Courier New" w:hAnsi="Courier New" w:cs="Courier New" w:hint="default"/>
      </w:rPr>
    </w:lvl>
    <w:lvl w:ilvl="5" w:tplc="97DC479E" w:tentative="1">
      <w:start w:val="1"/>
      <w:numFmt w:val="bullet"/>
      <w:lvlText w:val=""/>
      <w:lvlJc w:val="left"/>
      <w:pPr>
        <w:ind w:left="4320" w:hanging="360"/>
      </w:pPr>
      <w:rPr>
        <w:rFonts w:ascii="Wingdings" w:hAnsi="Wingdings" w:hint="default"/>
      </w:rPr>
    </w:lvl>
    <w:lvl w:ilvl="6" w:tplc="041873C0" w:tentative="1">
      <w:start w:val="1"/>
      <w:numFmt w:val="bullet"/>
      <w:lvlText w:val=""/>
      <w:lvlJc w:val="left"/>
      <w:pPr>
        <w:ind w:left="5040" w:hanging="360"/>
      </w:pPr>
      <w:rPr>
        <w:rFonts w:ascii="Symbol" w:hAnsi="Symbol" w:hint="default"/>
      </w:rPr>
    </w:lvl>
    <w:lvl w:ilvl="7" w:tplc="23502FEA" w:tentative="1">
      <w:start w:val="1"/>
      <w:numFmt w:val="bullet"/>
      <w:lvlText w:val="o"/>
      <w:lvlJc w:val="left"/>
      <w:pPr>
        <w:ind w:left="5760" w:hanging="360"/>
      </w:pPr>
      <w:rPr>
        <w:rFonts w:ascii="Courier New" w:hAnsi="Courier New" w:cs="Courier New" w:hint="default"/>
      </w:rPr>
    </w:lvl>
    <w:lvl w:ilvl="8" w:tplc="9522D6EC" w:tentative="1">
      <w:start w:val="1"/>
      <w:numFmt w:val="bullet"/>
      <w:lvlText w:val=""/>
      <w:lvlJc w:val="left"/>
      <w:pPr>
        <w:ind w:left="6480" w:hanging="360"/>
      </w:pPr>
      <w:rPr>
        <w:rFonts w:ascii="Wingdings" w:hAnsi="Wingdings" w:hint="default"/>
      </w:rPr>
    </w:lvl>
  </w:abstractNum>
  <w:abstractNum w:abstractNumId="9"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10"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E65902"/>
    <w:multiLevelType w:val="hybridMultilevel"/>
    <w:tmpl w:val="35E269A4"/>
    <w:lvl w:ilvl="0" w:tplc="D5FA6558">
      <w:start w:val="1"/>
      <w:numFmt w:val="decimal"/>
      <w:lvlText w:val="%1)"/>
      <w:lvlJc w:val="left"/>
      <w:pPr>
        <w:ind w:left="720" w:hanging="360"/>
      </w:pPr>
      <w:rPr>
        <w:rFonts w:hint="default"/>
      </w:rPr>
    </w:lvl>
    <w:lvl w:ilvl="1" w:tplc="709ED3A8" w:tentative="1">
      <w:start w:val="1"/>
      <w:numFmt w:val="lowerLetter"/>
      <w:lvlText w:val="%2."/>
      <w:lvlJc w:val="left"/>
      <w:pPr>
        <w:ind w:left="1440" w:hanging="360"/>
      </w:pPr>
    </w:lvl>
    <w:lvl w:ilvl="2" w:tplc="9514B562" w:tentative="1">
      <w:start w:val="1"/>
      <w:numFmt w:val="lowerRoman"/>
      <w:lvlText w:val="%3."/>
      <w:lvlJc w:val="right"/>
      <w:pPr>
        <w:ind w:left="2160" w:hanging="180"/>
      </w:pPr>
    </w:lvl>
    <w:lvl w:ilvl="3" w:tplc="12000E48" w:tentative="1">
      <w:start w:val="1"/>
      <w:numFmt w:val="decimal"/>
      <w:lvlText w:val="%4."/>
      <w:lvlJc w:val="left"/>
      <w:pPr>
        <w:ind w:left="2880" w:hanging="360"/>
      </w:pPr>
    </w:lvl>
    <w:lvl w:ilvl="4" w:tplc="3F4238F2" w:tentative="1">
      <w:start w:val="1"/>
      <w:numFmt w:val="lowerLetter"/>
      <w:lvlText w:val="%5."/>
      <w:lvlJc w:val="left"/>
      <w:pPr>
        <w:ind w:left="3600" w:hanging="360"/>
      </w:pPr>
    </w:lvl>
    <w:lvl w:ilvl="5" w:tplc="F7CE3666" w:tentative="1">
      <w:start w:val="1"/>
      <w:numFmt w:val="lowerRoman"/>
      <w:lvlText w:val="%6."/>
      <w:lvlJc w:val="right"/>
      <w:pPr>
        <w:ind w:left="4320" w:hanging="180"/>
      </w:pPr>
    </w:lvl>
    <w:lvl w:ilvl="6" w:tplc="50728DD8" w:tentative="1">
      <w:start w:val="1"/>
      <w:numFmt w:val="decimal"/>
      <w:lvlText w:val="%7."/>
      <w:lvlJc w:val="left"/>
      <w:pPr>
        <w:ind w:left="5040" w:hanging="360"/>
      </w:pPr>
    </w:lvl>
    <w:lvl w:ilvl="7" w:tplc="0C962FC4" w:tentative="1">
      <w:start w:val="1"/>
      <w:numFmt w:val="lowerLetter"/>
      <w:lvlText w:val="%8."/>
      <w:lvlJc w:val="left"/>
      <w:pPr>
        <w:ind w:left="5760" w:hanging="360"/>
      </w:pPr>
    </w:lvl>
    <w:lvl w:ilvl="8" w:tplc="B7244DA8" w:tentative="1">
      <w:start w:val="1"/>
      <w:numFmt w:val="lowerRoman"/>
      <w:lvlText w:val="%9."/>
      <w:lvlJc w:val="right"/>
      <w:pPr>
        <w:ind w:left="6480" w:hanging="180"/>
      </w:pPr>
    </w:lvl>
  </w:abstractNum>
  <w:abstractNum w:abstractNumId="12"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4" w15:restartNumberingAfterBreak="0">
    <w:nsid w:val="735E200F"/>
    <w:multiLevelType w:val="hybridMultilevel"/>
    <w:tmpl w:val="D76A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903CB9"/>
    <w:multiLevelType w:val="hybridMultilevel"/>
    <w:tmpl w:val="39F48E9E"/>
    <w:lvl w:ilvl="0" w:tplc="4D66D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D706A"/>
    <w:multiLevelType w:val="hybridMultilevel"/>
    <w:tmpl w:val="6C60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9702227">
    <w:abstractNumId w:val="5"/>
  </w:num>
  <w:num w:numId="2" w16cid:durableId="504519537">
    <w:abstractNumId w:val="2"/>
  </w:num>
  <w:num w:numId="3" w16cid:durableId="1075663570">
    <w:abstractNumId w:val="8"/>
  </w:num>
  <w:num w:numId="4" w16cid:durableId="626861188">
    <w:abstractNumId w:val="11"/>
  </w:num>
  <w:num w:numId="5" w16cid:durableId="483594665">
    <w:abstractNumId w:val="1"/>
  </w:num>
  <w:num w:numId="6" w16cid:durableId="1161042246">
    <w:abstractNumId w:val="6"/>
  </w:num>
  <w:num w:numId="7" w16cid:durableId="1190332864">
    <w:abstractNumId w:val="16"/>
  </w:num>
  <w:num w:numId="8" w16cid:durableId="1385712925">
    <w:abstractNumId w:val="15"/>
  </w:num>
  <w:num w:numId="9" w16cid:durableId="44531392">
    <w:abstractNumId w:val="7"/>
  </w:num>
  <w:num w:numId="10" w16cid:durableId="47732953">
    <w:abstractNumId w:val="4"/>
  </w:num>
  <w:num w:numId="11" w16cid:durableId="303508968">
    <w:abstractNumId w:val="13"/>
  </w:num>
  <w:num w:numId="12" w16cid:durableId="1239053597">
    <w:abstractNumId w:val="10"/>
  </w:num>
  <w:num w:numId="13" w16cid:durableId="1935893224">
    <w:abstractNumId w:val="12"/>
  </w:num>
  <w:num w:numId="14" w16cid:durableId="475486633">
    <w:abstractNumId w:val="9"/>
  </w:num>
  <w:num w:numId="15" w16cid:durableId="1992362986">
    <w:abstractNumId w:val="17"/>
  </w:num>
  <w:num w:numId="16" w16cid:durableId="832381361">
    <w:abstractNumId w:val="14"/>
  </w:num>
  <w:num w:numId="17" w16cid:durableId="477916900">
    <w:abstractNumId w:val="0"/>
  </w:num>
  <w:num w:numId="18" w16cid:durableId="772282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32"/>
    <w:rsid w:val="00005140"/>
    <w:rsid w:val="00014811"/>
    <w:rsid w:val="000156CB"/>
    <w:rsid w:val="000168D3"/>
    <w:rsid w:val="0002782A"/>
    <w:rsid w:val="000331D7"/>
    <w:rsid w:val="00045F2A"/>
    <w:rsid w:val="000470CF"/>
    <w:rsid w:val="00073152"/>
    <w:rsid w:val="00091980"/>
    <w:rsid w:val="000A478D"/>
    <w:rsid w:val="000C1284"/>
    <w:rsid w:val="000C5B9B"/>
    <w:rsid w:val="000D7081"/>
    <w:rsid w:val="000E5361"/>
    <w:rsid w:val="000F2C15"/>
    <w:rsid w:val="00102841"/>
    <w:rsid w:val="00104546"/>
    <w:rsid w:val="00114177"/>
    <w:rsid w:val="00116EEF"/>
    <w:rsid w:val="00123A4F"/>
    <w:rsid w:val="00141799"/>
    <w:rsid w:val="001574F1"/>
    <w:rsid w:val="00160952"/>
    <w:rsid w:val="001A3591"/>
    <w:rsid w:val="001A48FD"/>
    <w:rsid w:val="001B33C7"/>
    <w:rsid w:val="001B5E37"/>
    <w:rsid w:val="001C00F0"/>
    <w:rsid w:val="001E2912"/>
    <w:rsid w:val="001F2907"/>
    <w:rsid w:val="00204197"/>
    <w:rsid w:val="0021279A"/>
    <w:rsid w:val="0023289F"/>
    <w:rsid w:val="002531BB"/>
    <w:rsid w:val="0027481E"/>
    <w:rsid w:val="00275A53"/>
    <w:rsid w:val="002935DF"/>
    <w:rsid w:val="002A627A"/>
    <w:rsid w:val="002C49F4"/>
    <w:rsid w:val="002D0691"/>
    <w:rsid w:val="002D129D"/>
    <w:rsid w:val="002F2C4A"/>
    <w:rsid w:val="0030276F"/>
    <w:rsid w:val="00303515"/>
    <w:rsid w:val="003368C9"/>
    <w:rsid w:val="003438F1"/>
    <w:rsid w:val="00361FB3"/>
    <w:rsid w:val="00363992"/>
    <w:rsid w:val="00372995"/>
    <w:rsid w:val="003764F8"/>
    <w:rsid w:val="003A71F8"/>
    <w:rsid w:val="003A7AA0"/>
    <w:rsid w:val="003B797D"/>
    <w:rsid w:val="003C01B7"/>
    <w:rsid w:val="003D75E8"/>
    <w:rsid w:val="003E42C8"/>
    <w:rsid w:val="003F71A2"/>
    <w:rsid w:val="004232AF"/>
    <w:rsid w:val="00446C41"/>
    <w:rsid w:val="004639D6"/>
    <w:rsid w:val="0046477B"/>
    <w:rsid w:val="00466CE7"/>
    <w:rsid w:val="00467533"/>
    <w:rsid w:val="004744AF"/>
    <w:rsid w:val="004949C2"/>
    <w:rsid w:val="004A1301"/>
    <w:rsid w:val="004B0C6A"/>
    <w:rsid w:val="004C11B0"/>
    <w:rsid w:val="004C684A"/>
    <w:rsid w:val="004D2F47"/>
    <w:rsid w:val="004F2444"/>
    <w:rsid w:val="004F3312"/>
    <w:rsid w:val="004F5D54"/>
    <w:rsid w:val="00530202"/>
    <w:rsid w:val="005334E4"/>
    <w:rsid w:val="00533946"/>
    <w:rsid w:val="00537FBA"/>
    <w:rsid w:val="005569E0"/>
    <w:rsid w:val="005612A9"/>
    <w:rsid w:val="00567DB8"/>
    <w:rsid w:val="00577DBC"/>
    <w:rsid w:val="0058129B"/>
    <w:rsid w:val="0059262A"/>
    <w:rsid w:val="005A6A0C"/>
    <w:rsid w:val="005A7B13"/>
    <w:rsid w:val="005B0FFF"/>
    <w:rsid w:val="005B70C7"/>
    <w:rsid w:val="005C10D2"/>
    <w:rsid w:val="005C2640"/>
    <w:rsid w:val="005E3315"/>
    <w:rsid w:val="005F1CFD"/>
    <w:rsid w:val="005F3471"/>
    <w:rsid w:val="005F519D"/>
    <w:rsid w:val="0060256A"/>
    <w:rsid w:val="00603BF6"/>
    <w:rsid w:val="00612AED"/>
    <w:rsid w:val="006219A9"/>
    <w:rsid w:val="00634829"/>
    <w:rsid w:val="00636C20"/>
    <w:rsid w:val="0064381D"/>
    <w:rsid w:val="006602EA"/>
    <w:rsid w:val="006637D5"/>
    <w:rsid w:val="00671626"/>
    <w:rsid w:val="00686AFA"/>
    <w:rsid w:val="00694258"/>
    <w:rsid w:val="006C1982"/>
    <w:rsid w:val="006C56D6"/>
    <w:rsid w:val="0070769A"/>
    <w:rsid w:val="007237AC"/>
    <w:rsid w:val="00740315"/>
    <w:rsid w:val="00747E47"/>
    <w:rsid w:val="00755A4B"/>
    <w:rsid w:val="007654E7"/>
    <w:rsid w:val="00792B92"/>
    <w:rsid w:val="007A206E"/>
    <w:rsid w:val="007C69A6"/>
    <w:rsid w:val="007C6FE3"/>
    <w:rsid w:val="007D162F"/>
    <w:rsid w:val="007F4152"/>
    <w:rsid w:val="007F6681"/>
    <w:rsid w:val="007F6B97"/>
    <w:rsid w:val="008050E1"/>
    <w:rsid w:val="00816B4A"/>
    <w:rsid w:val="0082228F"/>
    <w:rsid w:val="008600AC"/>
    <w:rsid w:val="00863F68"/>
    <w:rsid w:val="0089545F"/>
    <w:rsid w:val="00895A05"/>
    <w:rsid w:val="008A0BC4"/>
    <w:rsid w:val="008A73BF"/>
    <w:rsid w:val="008B06A8"/>
    <w:rsid w:val="008C4C43"/>
    <w:rsid w:val="008F1140"/>
    <w:rsid w:val="008F6A44"/>
    <w:rsid w:val="009148BE"/>
    <w:rsid w:val="009214C2"/>
    <w:rsid w:val="00925C68"/>
    <w:rsid w:val="0092646C"/>
    <w:rsid w:val="00940ECC"/>
    <w:rsid w:val="009417B6"/>
    <w:rsid w:val="00963697"/>
    <w:rsid w:val="009707D1"/>
    <w:rsid w:val="0097347D"/>
    <w:rsid w:val="00975656"/>
    <w:rsid w:val="0097770F"/>
    <w:rsid w:val="0099193D"/>
    <w:rsid w:val="00994567"/>
    <w:rsid w:val="00995323"/>
    <w:rsid w:val="009A730F"/>
    <w:rsid w:val="009B76EA"/>
    <w:rsid w:val="009D272D"/>
    <w:rsid w:val="009E09CB"/>
    <w:rsid w:val="009E39A7"/>
    <w:rsid w:val="009E497C"/>
    <w:rsid w:val="009E6E0A"/>
    <w:rsid w:val="00A06DBE"/>
    <w:rsid w:val="00A070D3"/>
    <w:rsid w:val="00A60220"/>
    <w:rsid w:val="00A62ABE"/>
    <w:rsid w:val="00A631F9"/>
    <w:rsid w:val="00AA7BAA"/>
    <w:rsid w:val="00B06988"/>
    <w:rsid w:val="00B13967"/>
    <w:rsid w:val="00B1690F"/>
    <w:rsid w:val="00B22398"/>
    <w:rsid w:val="00B2790B"/>
    <w:rsid w:val="00B32AB9"/>
    <w:rsid w:val="00B36962"/>
    <w:rsid w:val="00B4184B"/>
    <w:rsid w:val="00B52989"/>
    <w:rsid w:val="00B73191"/>
    <w:rsid w:val="00B777C3"/>
    <w:rsid w:val="00B842AA"/>
    <w:rsid w:val="00B96AE5"/>
    <w:rsid w:val="00BA0EAF"/>
    <w:rsid w:val="00BB4AEC"/>
    <w:rsid w:val="00BD2FC5"/>
    <w:rsid w:val="00C03BD1"/>
    <w:rsid w:val="00C05899"/>
    <w:rsid w:val="00C05FF0"/>
    <w:rsid w:val="00C279E7"/>
    <w:rsid w:val="00C417E5"/>
    <w:rsid w:val="00C77530"/>
    <w:rsid w:val="00C80702"/>
    <w:rsid w:val="00C828B0"/>
    <w:rsid w:val="00C83B77"/>
    <w:rsid w:val="00C84747"/>
    <w:rsid w:val="00CA098A"/>
    <w:rsid w:val="00CB474C"/>
    <w:rsid w:val="00CB720C"/>
    <w:rsid w:val="00CD4293"/>
    <w:rsid w:val="00CD618D"/>
    <w:rsid w:val="00D00932"/>
    <w:rsid w:val="00D05BF7"/>
    <w:rsid w:val="00D12811"/>
    <w:rsid w:val="00D22D5F"/>
    <w:rsid w:val="00D27973"/>
    <w:rsid w:val="00D373D0"/>
    <w:rsid w:val="00D81B82"/>
    <w:rsid w:val="00D82AB7"/>
    <w:rsid w:val="00D83B06"/>
    <w:rsid w:val="00D83B69"/>
    <w:rsid w:val="00D91AA9"/>
    <w:rsid w:val="00DA45FA"/>
    <w:rsid w:val="00DD242C"/>
    <w:rsid w:val="00DD4C2D"/>
    <w:rsid w:val="00DF4D8D"/>
    <w:rsid w:val="00E052CA"/>
    <w:rsid w:val="00E06407"/>
    <w:rsid w:val="00E12168"/>
    <w:rsid w:val="00E179C9"/>
    <w:rsid w:val="00E341F5"/>
    <w:rsid w:val="00E7141B"/>
    <w:rsid w:val="00E75CBB"/>
    <w:rsid w:val="00E942B4"/>
    <w:rsid w:val="00E979F4"/>
    <w:rsid w:val="00EA34F4"/>
    <w:rsid w:val="00EB2272"/>
    <w:rsid w:val="00EB35CD"/>
    <w:rsid w:val="00EC5582"/>
    <w:rsid w:val="00ED3090"/>
    <w:rsid w:val="00EF7E85"/>
    <w:rsid w:val="00F0023B"/>
    <w:rsid w:val="00F0152D"/>
    <w:rsid w:val="00F13767"/>
    <w:rsid w:val="00F217BD"/>
    <w:rsid w:val="00F250E2"/>
    <w:rsid w:val="00F425D6"/>
    <w:rsid w:val="00F4409D"/>
    <w:rsid w:val="00F50CB9"/>
    <w:rsid w:val="00F5137B"/>
    <w:rsid w:val="00F51D87"/>
    <w:rsid w:val="00F54B98"/>
    <w:rsid w:val="00FA0D75"/>
    <w:rsid w:val="00FE008F"/>
    <w:rsid w:val="00FE5EDA"/>
    <w:rsid w:val="00FF205C"/>
    <w:rsid w:val="00FF3E24"/>
    <w:rsid w:val="00FF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2445"/>
  <w15:chartTrackingRefBased/>
  <w15:docId w15:val="{F01DC3F5-5BC8-4AD4-BB8B-6C72AAC8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32"/>
    <w:pPr>
      <w:spacing w:before="200" w:after="200" w:line="276" w:lineRule="auto"/>
    </w:pPr>
    <w:rPr>
      <w:rFonts w:ascii="Calibri" w:eastAsia="Times New Roman" w:hAnsi="Calibri" w:cs="Times New Roman"/>
      <w:kern w:val="0"/>
      <w:sz w:val="20"/>
      <w:szCs w:val="2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0932"/>
    <w:rPr>
      <w:color w:val="0000FF"/>
      <w:u w:val="single"/>
    </w:rPr>
  </w:style>
  <w:style w:type="character" w:styleId="UnresolvedMention">
    <w:name w:val="Unresolved Mention"/>
    <w:basedOn w:val="DefaultParagraphFont"/>
    <w:uiPriority w:val="99"/>
    <w:semiHidden/>
    <w:unhideWhenUsed/>
    <w:rsid w:val="00D00932"/>
    <w:rPr>
      <w:color w:val="605E5C"/>
      <w:shd w:val="clear" w:color="auto" w:fill="E1DFDD"/>
    </w:rPr>
  </w:style>
  <w:style w:type="table" w:styleId="TableGrid">
    <w:name w:val="Table Grid"/>
    <w:basedOn w:val="TableNormal"/>
    <w:uiPriority w:val="39"/>
    <w:rsid w:val="00D0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932"/>
    <w:pPr>
      <w:ind w:left="720"/>
      <w:contextualSpacing/>
    </w:pPr>
  </w:style>
  <w:style w:type="paragraph" w:styleId="Header">
    <w:name w:val="header"/>
    <w:basedOn w:val="Normal"/>
    <w:link w:val="HeaderChar"/>
    <w:uiPriority w:val="99"/>
    <w:unhideWhenUsed/>
    <w:rsid w:val="00D009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0932"/>
    <w:rPr>
      <w:rFonts w:ascii="Calibri" w:eastAsia="Times New Roman" w:hAnsi="Calibri" w:cs="Times New Roman"/>
      <w:kern w:val="0"/>
      <w:sz w:val="20"/>
      <w:szCs w:val="20"/>
      <w:lang w:bidi="en-US"/>
      <w14:ligatures w14:val="none"/>
    </w:rPr>
  </w:style>
  <w:style w:type="paragraph" w:styleId="Footer">
    <w:name w:val="footer"/>
    <w:basedOn w:val="Normal"/>
    <w:link w:val="FooterChar"/>
    <w:uiPriority w:val="99"/>
    <w:unhideWhenUsed/>
    <w:rsid w:val="00D0093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0932"/>
    <w:rPr>
      <w:rFonts w:ascii="Calibri" w:eastAsia="Times New Roman" w:hAnsi="Calibri" w:cs="Times New Roman"/>
      <w:kern w:val="0"/>
      <w:sz w:val="20"/>
      <w:szCs w:val="20"/>
      <w:lang w:bidi="en-US"/>
      <w14:ligatures w14:val="none"/>
    </w:rPr>
  </w:style>
  <w:style w:type="character" w:styleId="CommentReference">
    <w:name w:val="annotation reference"/>
    <w:basedOn w:val="DefaultParagraphFont"/>
    <w:uiPriority w:val="99"/>
    <w:semiHidden/>
    <w:unhideWhenUsed/>
    <w:rsid w:val="00E7141B"/>
    <w:rPr>
      <w:sz w:val="16"/>
      <w:szCs w:val="16"/>
    </w:rPr>
  </w:style>
  <w:style w:type="paragraph" w:styleId="CommentText">
    <w:name w:val="annotation text"/>
    <w:basedOn w:val="Normal"/>
    <w:link w:val="CommentTextChar"/>
    <w:uiPriority w:val="99"/>
    <w:unhideWhenUsed/>
    <w:rsid w:val="00E7141B"/>
    <w:pPr>
      <w:spacing w:line="240" w:lineRule="auto"/>
    </w:pPr>
  </w:style>
  <w:style w:type="character" w:customStyle="1" w:styleId="CommentTextChar">
    <w:name w:val="Comment Text Char"/>
    <w:basedOn w:val="DefaultParagraphFont"/>
    <w:link w:val="CommentText"/>
    <w:uiPriority w:val="99"/>
    <w:rsid w:val="00E7141B"/>
    <w:rPr>
      <w:rFonts w:ascii="Calibri" w:eastAsia="Times New Roman" w:hAnsi="Calibri"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E7141B"/>
    <w:rPr>
      <w:b/>
      <w:bCs/>
    </w:rPr>
  </w:style>
  <w:style w:type="character" w:customStyle="1" w:styleId="CommentSubjectChar">
    <w:name w:val="Comment Subject Char"/>
    <w:basedOn w:val="CommentTextChar"/>
    <w:link w:val="CommentSubject"/>
    <w:uiPriority w:val="99"/>
    <w:semiHidden/>
    <w:rsid w:val="00E7141B"/>
    <w:rPr>
      <w:rFonts w:ascii="Calibri" w:eastAsia="Times New Roman" w:hAnsi="Calibri" w:cs="Times New Roman"/>
      <w:b/>
      <w:bCs/>
      <w:kern w:val="0"/>
      <w:sz w:val="20"/>
      <w:szCs w:val="20"/>
      <w:lang w:bidi="en-US"/>
      <w14:ligatures w14:val="none"/>
    </w:rPr>
  </w:style>
  <w:style w:type="character" w:styleId="PlaceholderText">
    <w:name w:val="Placeholder Text"/>
    <w:basedOn w:val="DefaultParagraphFont"/>
    <w:uiPriority w:val="99"/>
    <w:semiHidden/>
    <w:rsid w:val="00B36962"/>
    <w:rPr>
      <w:color w:val="808080"/>
    </w:rPr>
  </w:style>
  <w:style w:type="paragraph" w:styleId="Revision">
    <w:name w:val="Revision"/>
    <w:hidden/>
    <w:uiPriority w:val="99"/>
    <w:semiHidden/>
    <w:rsid w:val="0030276F"/>
    <w:pPr>
      <w:spacing w:after="0" w:line="240" w:lineRule="auto"/>
    </w:pPr>
    <w:rPr>
      <w:rFonts w:ascii="Calibri" w:eastAsia="Times New Roman" w:hAnsi="Calibri" w:cs="Times New Roman"/>
      <w:kern w:val="0"/>
      <w:sz w:val="20"/>
      <w:szCs w:val="20"/>
      <w:lang w:bidi="en-US"/>
      <w14:ligatures w14:val="none"/>
    </w:rPr>
  </w:style>
  <w:style w:type="character" w:styleId="FollowedHyperlink">
    <w:name w:val="FollowedHyperlink"/>
    <w:basedOn w:val="DefaultParagraphFont"/>
    <w:uiPriority w:val="99"/>
    <w:semiHidden/>
    <w:unhideWhenUsed/>
    <w:rsid w:val="00537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air-emissions-inventories/national-emissions-inventory-ne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ia.gov/todayinenergy/detail.php?id=307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anetool.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rtal.nyserda.ny.gov/servlet/servlet.FileDownload?file=00Pt000000I2HX3E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energy/greenhouse-gases-equivalencies-calculator-calculations-and-referenc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panycatalyst@masscec.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E37230-C6E3-42D0-90E9-2F31B1DB5311}">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6" ma:contentTypeDescription="Create a new document." ma:contentTypeScope="" ma:versionID="7ecbc0a25f3a698efacb459cf4154b14">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a78cfe4d7f9b98226c886588595fc313"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91DBF-9DD1-4335-A268-188C024A99DB}">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7A19A965-8E1E-48BA-AF6C-EF91C4046AD7}"/>
</file>

<file path=customXml/itemProps3.xml><?xml version="1.0" encoding="utf-8"?>
<ds:datastoreItem xmlns:ds="http://schemas.openxmlformats.org/officeDocument/2006/customXml" ds:itemID="{17707E2C-FA11-4DE5-BE84-6C2BB5436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Links>
    <vt:vector size="36" baseType="variant">
      <vt:variant>
        <vt:i4>2031708</vt:i4>
      </vt:variant>
      <vt:variant>
        <vt:i4>15</vt:i4>
      </vt:variant>
      <vt:variant>
        <vt:i4>0</vt:i4>
      </vt:variant>
      <vt:variant>
        <vt:i4>5</vt:i4>
      </vt:variant>
      <vt:variant>
        <vt:lpwstr>https://www.epa.gov/energy/greenhouse-gases-equivalencies-calculator-calculations-and-references</vt:lpwstr>
      </vt:variant>
      <vt:variant>
        <vt:lpwstr/>
      </vt:variant>
      <vt:variant>
        <vt:i4>6815849</vt:i4>
      </vt:variant>
      <vt:variant>
        <vt:i4>12</vt:i4>
      </vt:variant>
      <vt:variant>
        <vt:i4>0</vt:i4>
      </vt:variant>
      <vt:variant>
        <vt:i4>5</vt:i4>
      </vt:variant>
      <vt:variant>
        <vt:lpwstr>https://www.epa.gov/air-emissions-inventories/national-emissions-inventory-nei</vt:lpwstr>
      </vt:variant>
      <vt:variant>
        <vt:lpwstr/>
      </vt:variant>
      <vt:variant>
        <vt:i4>6094935</vt:i4>
      </vt:variant>
      <vt:variant>
        <vt:i4>9</vt:i4>
      </vt:variant>
      <vt:variant>
        <vt:i4>0</vt:i4>
      </vt:variant>
      <vt:variant>
        <vt:i4>5</vt:i4>
      </vt:variant>
      <vt:variant>
        <vt:lpwstr>https://www.eia.gov/todayinenergy/detail.php?id=30712</vt:lpwstr>
      </vt:variant>
      <vt:variant>
        <vt:lpwstr/>
      </vt:variant>
      <vt:variant>
        <vt:i4>6619180</vt:i4>
      </vt:variant>
      <vt:variant>
        <vt:i4>6</vt:i4>
      </vt:variant>
      <vt:variant>
        <vt:i4>0</vt:i4>
      </vt:variant>
      <vt:variant>
        <vt:i4>5</vt:i4>
      </vt:variant>
      <vt:variant>
        <vt:lpwstr>https://cranetool.org/</vt:lpwstr>
      </vt:variant>
      <vt:variant>
        <vt:lpwstr/>
      </vt:variant>
      <vt:variant>
        <vt:i4>7143479</vt:i4>
      </vt:variant>
      <vt:variant>
        <vt:i4>3</vt:i4>
      </vt:variant>
      <vt:variant>
        <vt:i4>0</vt:i4>
      </vt:variant>
      <vt:variant>
        <vt:i4>5</vt:i4>
      </vt:variant>
      <vt:variant>
        <vt:lpwstr>https://portal.nyserda.ny.gov/servlet/servlet.FileDownload?file=00Pt000000I2HX3EAN</vt:lpwstr>
      </vt:variant>
      <vt:variant>
        <vt:lpwstr/>
      </vt:variant>
      <vt:variant>
        <vt:i4>6881349</vt:i4>
      </vt:variant>
      <vt:variant>
        <vt:i4>0</vt:i4>
      </vt:variant>
      <vt:variant>
        <vt:i4>0</vt:i4>
      </vt:variant>
      <vt:variant>
        <vt:i4>5</vt:i4>
      </vt:variant>
      <vt:variant>
        <vt:lpwstr>mailto:companycatalyst@masscec.com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Marianna Miller</cp:lastModifiedBy>
  <cp:revision>2</cp:revision>
  <dcterms:created xsi:type="dcterms:W3CDTF">2024-08-15T15:48:00Z</dcterms:created>
  <dcterms:modified xsi:type="dcterms:W3CDTF">2024-08-15T15:48:00Z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